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F7383" w14:textId="4589132D" w:rsidR="006E0F99" w:rsidRPr="00530092" w:rsidRDefault="00530092" w:rsidP="0012618E">
      <w:pPr>
        <w:pStyle w:val="CRCoverPage"/>
        <w:tabs>
          <w:tab w:val="right" w:pos="9639"/>
        </w:tabs>
        <w:spacing w:after="0"/>
        <w:jc w:val="both"/>
        <w:rPr>
          <w:rFonts w:eastAsia="MS Mincho" w:cs="Arial"/>
          <w:b/>
          <w:bCs/>
          <w:sz w:val="28"/>
          <w:lang w:val="en-US" w:eastAsia="ja-JP"/>
        </w:rPr>
      </w:pPr>
      <w:r>
        <w:rPr>
          <w:rFonts w:eastAsia="MS Mincho" w:cs="Arial"/>
          <w:b/>
          <w:bCs/>
          <w:sz w:val="28"/>
          <w:lang w:val="en-US" w:eastAsia="ja-JP"/>
        </w:rPr>
        <w:t>3GPP TSG RAN WG1 #114</w:t>
      </w:r>
      <w:r w:rsidR="006E0F99" w:rsidRPr="00530092">
        <w:rPr>
          <w:rFonts w:eastAsia="MS Mincho" w:cs="Arial"/>
          <w:b/>
          <w:bCs/>
          <w:sz w:val="28"/>
          <w:lang w:val="en-US" w:eastAsia="ja-JP"/>
        </w:rPr>
        <w:tab/>
        <w:t>R1-23</w:t>
      </w:r>
      <w:r w:rsidR="00C87276">
        <w:rPr>
          <w:rFonts w:eastAsia="MS Mincho" w:cs="Arial"/>
          <w:b/>
          <w:bCs/>
          <w:sz w:val="28"/>
          <w:lang w:val="en-US" w:eastAsia="ja-JP"/>
        </w:rPr>
        <w:t>07696</w:t>
      </w:r>
    </w:p>
    <w:p w14:paraId="71EFB127" w14:textId="77777777" w:rsidR="00530092" w:rsidRPr="009513AC" w:rsidRDefault="00530092" w:rsidP="0012618E">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CDC3379" w14:textId="77777777" w:rsidR="006E0F99" w:rsidRPr="00710C3C" w:rsidRDefault="006E0F99" w:rsidP="0012618E">
      <w:pPr>
        <w:pStyle w:val="a3"/>
        <w:spacing w:after="240"/>
        <w:jc w:val="both"/>
        <w:rPr>
          <w:noProof w:val="0"/>
          <w:sz w:val="24"/>
          <w:szCs w:val="24"/>
          <w:lang w:val="en-US"/>
        </w:rPr>
      </w:pPr>
    </w:p>
    <w:p w14:paraId="534B7880" w14:textId="3177FE6B"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784D71" w:rsidRPr="00784D71">
        <w:rPr>
          <w:rFonts w:ascii="Arial" w:hAnsi="Arial"/>
          <w:sz w:val="24"/>
        </w:rPr>
        <w:t>9.</w:t>
      </w:r>
      <w:r w:rsidR="006E0F99">
        <w:rPr>
          <w:rFonts w:ascii="Arial" w:hAnsi="Arial"/>
          <w:sz w:val="24"/>
        </w:rPr>
        <w:t>9</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12618E">
      <w:pPr>
        <w:tabs>
          <w:tab w:val="left" w:pos="1985"/>
        </w:tabs>
        <w:ind w:left="2040" w:hangingChars="850" w:hanging="2040"/>
        <w:jc w:val="both"/>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12618E">
      <w:pPr>
        <w:tabs>
          <w:tab w:val="left" w:pos="1985"/>
        </w:tabs>
        <w:ind w:left="2040" w:hangingChars="850" w:hanging="2040"/>
        <w:jc w:val="both"/>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23B65759" w:rsidR="00877D03" w:rsidRDefault="00A72AC4" w:rsidP="0012618E">
      <w:pPr>
        <w:spacing w:before="100" w:beforeAutospacing="1"/>
        <w:jc w:val="both"/>
        <w:rPr>
          <w:rFonts w:eastAsia="Times New Roman"/>
        </w:rPr>
      </w:pPr>
      <w:bookmarkStart w:id="1" w:name="_Hlk525601705"/>
      <w:bookmarkStart w:id="2"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1"/>
      <w:r w:rsidR="00877D03" w:rsidRPr="00877D03">
        <w:rPr>
          <w:bCs/>
        </w:rPr>
        <w:t xml:space="preserve">. </w:t>
      </w:r>
      <w:bookmarkEnd w:id="2"/>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557A56">
        <w:rPr>
          <w:bCs/>
        </w:rPr>
        <w:t xml:space="preserve"> [1]</w:t>
      </w:r>
      <w:r w:rsidR="00877D03" w:rsidRPr="00877D03">
        <w:rPr>
          <w:rFonts w:eastAsia="Times New Roman"/>
        </w:rPr>
        <w:t>:</w:t>
      </w:r>
    </w:p>
    <w:p w14:paraId="7770DB10" w14:textId="77777777" w:rsidR="00A72AC4" w:rsidRDefault="00A72AC4" w:rsidP="0012618E">
      <w:pPr>
        <w:pStyle w:val="B1"/>
        <w:jc w:val="both"/>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6B31F61A" w:rsidR="00E84CA9" w:rsidRDefault="00C27338" w:rsidP="0012618E">
      <w:pPr>
        <w:pStyle w:val="B1"/>
        <w:ind w:left="0" w:firstLine="0"/>
        <w:jc w:val="both"/>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w:t>
      </w:r>
      <w:r w:rsidR="0012618E">
        <w:rPr>
          <w:rFonts w:eastAsia="宋体"/>
          <w:lang w:eastAsia="zh-CN"/>
        </w:rPr>
        <w:t xml:space="preserve">several </w:t>
      </w:r>
      <w:r>
        <w:rPr>
          <w:rFonts w:eastAsia="宋体"/>
          <w:lang w:eastAsia="zh-CN"/>
        </w:rPr>
        <w:t>RAN1 meeting</w:t>
      </w:r>
      <w:r w:rsidR="000C0599">
        <w:rPr>
          <w:rFonts w:eastAsia="宋体"/>
          <w:lang w:eastAsia="zh-CN"/>
        </w:rPr>
        <w:t>s</w:t>
      </w:r>
      <w:r w:rsidR="00684F48">
        <w:rPr>
          <w:rFonts w:eastAsia="宋体" w:hint="eastAsia"/>
          <w:lang w:eastAsia="zh-CN"/>
        </w:rPr>
        <w:t>,</w:t>
      </w:r>
      <w:r>
        <w:rPr>
          <w:rFonts w:eastAsia="宋体"/>
          <w:lang w:eastAsia="zh-CN"/>
        </w:rPr>
        <w:t xml:space="preserve"> and following agreements were achieved</w:t>
      </w:r>
      <w:r w:rsidR="00BB09C8">
        <w:rPr>
          <w:rFonts w:eastAsia="宋体"/>
          <w:lang w:eastAsia="zh-CN"/>
        </w:rPr>
        <w:t xml:space="preserve"> in the </w:t>
      </w:r>
      <w:r w:rsidR="005336BC">
        <w:rPr>
          <w:rFonts w:eastAsia="宋体"/>
          <w:lang w:eastAsia="zh-CN"/>
        </w:rPr>
        <w:t>last meeting</w:t>
      </w:r>
      <w:r w:rsidR="000A05C9">
        <w:rPr>
          <w:rFonts w:eastAsia="宋体"/>
          <w:lang w:eastAsia="zh-CN"/>
        </w:rPr>
        <w:t xml:space="preserve"> [2</w:t>
      </w:r>
      <w:r w:rsidR="00557A56">
        <w:rPr>
          <w:rFonts w:eastAsia="宋体"/>
          <w:lang w:eastAsia="zh-CN"/>
        </w:rPr>
        <w:t>]</w:t>
      </w:r>
      <w:r>
        <w:rPr>
          <w:rFonts w:eastAsia="宋体"/>
          <w:lang w:eastAsia="zh-CN"/>
        </w:rPr>
        <w:t>:</w:t>
      </w:r>
    </w:p>
    <w:p w14:paraId="12976C7C" w14:textId="77777777" w:rsidR="00530092" w:rsidRPr="00465325" w:rsidRDefault="00530092" w:rsidP="0012618E">
      <w:pPr>
        <w:jc w:val="both"/>
        <w:rPr>
          <w:b/>
          <w:lang w:eastAsia="x-none"/>
        </w:rPr>
      </w:pPr>
      <w:r w:rsidRPr="00465325">
        <w:rPr>
          <w:b/>
          <w:highlight w:val="green"/>
          <w:lang w:eastAsia="x-none"/>
        </w:rPr>
        <w:t>Agreement</w:t>
      </w:r>
    </w:p>
    <w:p w14:paraId="562997A1" w14:textId="77777777" w:rsidR="00530092" w:rsidRPr="005336BC" w:rsidRDefault="00530092" w:rsidP="0012618E">
      <w:pPr>
        <w:jc w:val="both"/>
        <w:rPr>
          <w:b/>
          <w:lang w:eastAsia="x-none"/>
        </w:rPr>
      </w:pPr>
      <w:r w:rsidRPr="005336BC">
        <w:rPr>
          <w:b/>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3FFB65EC" w14:textId="77777777" w:rsidR="00530092" w:rsidRPr="00465325" w:rsidRDefault="00530092" w:rsidP="0012618E">
      <w:pPr>
        <w:jc w:val="both"/>
        <w:rPr>
          <w:b/>
          <w:lang w:eastAsia="x-none"/>
        </w:rPr>
      </w:pPr>
      <w:r w:rsidRPr="00465325">
        <w:rPr>
          <w:b/>
          <w:highlight w:val="green"/>
          <w:lang w:eastAsia="x-none"/>
        </w:rPr>
        <w:t>Agreement</w:t>
      </w:r>
    </w:p>
    <w:p w14:paraId="2A81F144" w14:textId="77777777" w:rsidR="00530092" w:rsidRPr="005336BC" w:rsidRDefault="00530092" w:rsidP="0012618E">
      <w:pPr>
        <w:jc w:val="both"/>
        <w:rPr>
          <w:b/>
          <w:bCs/>
          <w:iCs/>
        </w:rPr>
      </w:pPr>
      <w:r w:rsidRPr="005336BC">
        <w:rPr>
          <w:b/>
          <w:bCs/>
          <w:iCs/>
        </w:rPr>
        <w:t xml:space="preserve">UE reports one GNSS position fix time duration for GNSS measurement via a 4-bit field with component values [1,2,3,4,5,6,7,13,19,25,31] </w:t>
      </w:r>
    </w:p>
    <w:p w14:paraId="56119212" w14:textId="77777777" w:rsidR="00530092" w:rsidRPr="005336BC" w:rsidRDefault="00530092" w:rsidP="0012618E">
      <w:pPr>
        <w:pStyle w:val="a4"/>
        <w:numPr>
          <w:ilvl w:val="0"/>
          <w:numId w:val="32"/>
        </w:numPr>
        <w:ind w:leftChars="0"/>
        <w:jc w:val="both"/>
        <w:rPr>
          <w:b/>
          <w:bCs/>
          <w:iCs/>
        </w:rPr>
      </w:pPr>
      <w:r w:rsidRPr="005336BC">
        <w:rPr>
          <w:b/>
          <w:bCs/>
          <w:iCs/>
        </w:rPr>
        <w:t>FFS: other component values</w:t>
      </w:r>
    </w:p>
    <w:p w14:paraId="1D404085" w14:textId="77777777" w:rsidR="00530092" w:rsidRPr="00C94D4D" w:rsidRDefault="00530092" w:rsidP="0012618E">
      <w:pPr>
        <w:spacing w:afterLines="50" w:after="120"/>
        <w:jc w:val="both"/>
        <w:rPr>
          <w:b/>
          <w:bCs/>
          <w:iCs/>
        </w:rPr>
      </w:pPr>
      <w:r w:rsidRPr="00C94D4D">
        <w:rPr>
          <w:b/>
          <w:bCs/>
          <w:iCs/>
          <w:highlight w:val="green"/>
        </w:rPr>
        <w:t>Agreement</w:t>
      </w:r>
    </w:p>
    <w:p w14:paraId="44F7F98B" w14:textId="77777777" w:rsidR="00530092" w:rsidRPr="005336BC" w:rsidRDefault="00530092" w:rsidP="0012618E">
      <w:pPr>
        <w:jc w:val="both"/>
        <w:rPr>
          <w:rFonts w:eastAsia="宋体"/>
          <w:b/>
          <w:bCs/>
          <w:iCs/>
          <w:lang w:eastAsia="zh-CN"/>
        </w:rPr>
      </w:pPr>
      <w:r w:rsidRPr="005336BC">
        <w:rPr>
          <w:rFonts w:eastAsia="宋体"/>
          <w:b/>
          <w:bCs/>
          <w:iCs/>
          <w:lang w:eastAsia="zh-CN"/>
        </w:rPr>
        <w:t xml:space="preserve">The UE is not required to transmit or receive any channel / signal within the aperiodic GNSS measurement gap duration before the UE reacquires GNSS successfully. </w:t>
      </w:r>
    </w:p>
    <w:p w14:paraId="782D316B" w14:textId="77777777" w:rsidR="00530092" w:rsidRDefault="00530092" w:rsidP="0012618E">
      <w:pPr>
        <w:jc w:val="both"/>
        <w:rPr>
          <w:rFonts w:eastAsia="宋体"/>
          <w:b/>
          <w:bCs/>
          <w:iCs/>
          <w:lang w:eastAsia="zh-CN"/>
        </w:rPr>
      </w:pPr>
      <w:r w:rsidRPr="00645E62">
        <w:rPr>
          <w:rFonts w:eastAsia="宋体"/>
          <w:b/>
          <w:bCs/>
          <w:iCs/>
          <w:lang w:eastAsia="zh-CN"/>
        </w:rPr>
        <w:t>FFS: UE’s behavior within the duration after UE reacquires GNSS successfully to the end of the gap if the UE reacquires GNSS successfully before the end of the gap.</w:t>
      </w:r>
    </w:p>
    <w:p w14:paraId="069CC238" w14:textId="77777777" w:rsidR="00530092" w:rsidRPr="00CC6AAC" w:rsidRDefault="00530092" w:rsidP="0012618E">
      <w:pPr>
        <w:spacing w:afterLines="50" w:after="120"/>
        <w:jc w:val="both"/>
        <w:rPr>
          <w:b/>
          <w:bCs/>
          <w:iCs/>
        </w:rPr>
      </w:pPr>
      <w:r>
        <w:rPr>
          <w:b/>
          <w:bCs/>
          <w:iCs/>
          <w:highlight w:val="green"/>
        </w:rPr>
        <w:t>Agreement</w:t>
      </w:r>
    </w:p>
    <w:p w14:paraId="46D39EEF" w14:textId="77777777" w:rsidR="00530092" w:rsidRPr="005336BC" w:rsidRDefault="00530092" w:rsidP="0012618E">
      <w:pPr>
        <w:jc w:val="both"/>
        <w:rPr>
          <w:rFonts w:eastAsia="宋体"/>
          <w:b/>
          <w:bCs/>
          <w:iCs/>
          <w:lang w:eastAsia="zh-CN"/>
        </w:rPr>
      </w:pPr>
      <w:r w:rsidRPr="005336BC">
        <w:rPr>
          <w:rFonts w:eastAsia="宋体"/>
          <w:b/>
          <w:bCs/>
          <w:iCs/>
          <w:lang w:eastAsia="zh-CN"/>
        </w:rPr>
        <w:t xml:space="preserve">For the aperiodic GNSS measurement gap triggered by </w:t>
      </w:r>
      <w:proofErr w:type="spellStart"/>
      <w:r w:rsidRPr="005336BC">
        <w:rPr>
          <w:rFonts w:eastAsia="宋体"/>
          <w:b/>
          <w:bCs/>
          <w:iCs/>
          <w:lang w:eastAsia="zh-CN"/>
        </w:rPr>
        <w:t>eNB</w:t>
      </w:r>
      <w:proofErr w:type="spellEnd"/>
      <w:r w:rsidRPr="005336BC">
        <w:rPr>
          <w:rFonts w:eastAsia="宋体"/>
          <w:b/>
          <w:bCs/>
          <w:iCs/>
          <w:lang w:eastAsia="zh-CN"/>
        </w:rPr>
        <w:t xml:space="preserve"> with MAC CE</w:t>
      </w:r>
      <w:r w:rsidRPr="005336BC">
        <w:rPr>
          <w:rFonts w:eastAsia="宋体" w:hint="eastAsia"/>
          <w:b/>
          <w:bCs/>
          <w:iCs/>
          <w:lang w:eastAsia="zh-CN"/>
        </w:rPr>
        <w:t>,</w:t>
      </w:r>
      <w:r w:rsidRPr="005336BC">
        <w:rPr>
          <w:rFonts w:eastAsia="宋体"/>
          <w:b/>
          <w:bCs/>
          <w:iCs/>
          <w:lang w:eastAsia="zh-CN"/>
        </w:rPr>
        <w:t xml:space="preserve"> down select one of the alternatives for the start time of the gap:</w:t>
      </w:r>
    </w:p>
    <w:p w14:paraId="3F850054" w14:textId="77777777" w:rsidR="00530092" w:rsidRPr="005336BC" w:rsidRDefault="00530092" w:rsidP="0012618E">
      <w:pPr>
        <w:pStyle w:val="ae"/>
        <w:numPr>
          <w:ilvl w:val="0"/>
          <w:numId w:val="31"/>
        </w:numPr>
        <w:spacing w:after="0"/>
        <w:rPr>
          <w:rFonts w:eastAsia="宋体"/>
          <w:b/>
          <w:bCs/>
          <w:iCs/>
          <w:lang w:eastAsia="zh-CN"/>
        </w:rPr>
      </w:pPr>
      <w:r w:rsidRPr="005336BC">
        <w:rPr>
          <w:rFonts w:eastAsia="宋体"/>
          <w:b/>
          <w:bCs/>
          <w:iCs/>
          <w:lang w:eastAsia="zh-CN"/>
        </w:rPr>
        <w:t xml:space="preserve">Alt 1: should be at n+ X, where n is the end of MAC CE receiving </w:t>
      </w:r>
      <w:proofErr w:type="spellStart"/>
      <w:r w:rsidRPr="005336BC">
        <w:rPr>
          <w:rFonts w:eastAsia="宋体"/>
          <w:b/>
          <w:bCs/>
          <w:iCs/>
          <w:lang w:eastAsia="zh-CN"/>
        </w:rPr>
        <w:t>subframe</w:t>
      </w:r>
      <w:proofErr w:type="spellEnd"/>
      <w:r w:rsidRPr="005336BC">
        <w:rPr>
          <w:rFonts w:eastAsia="宋体"/>
          <w:b/>
          <w:bCs/>
          <w:iCs/>
          <w:lang w:eastAsia="zh-CN"/>
        </w:rPr>
        <w:t>/slot and X&gt;= 12ms for NB-</w:t>
      </w:r>
      <w:proofErr w:type="spellStart"/>
      <w:r w:rsidRPr="005336BC">
        <w:rPr>
          <w:rFonts w:eastAsia="宋体"/>
          <w:b/>
          <w:bCs/>
          <w:iCs/>
          <w:lang w:eastAsia="zh-CN"/>
        </w:rPr>
        <w:t>IoT</w:t>
      </w:r>
      <w:proofErr w:type="spellEnd"/>
      <w:r w:rsidRPr="005336BC">
        <w:rPr>
          <w:rFonts w:eastAsia="宋体"/>
          <w:b/>
          <w:bCs/>
          <w:iCs/>
          <w:lang w:eastAsia="zh-CN"/>
        </w:rPr>
        <w:t xml:space="preserve">, X&gt;= 3ms for </w:t>
      </w:r>
      <w:proofErr w:type="spellStart"/>
      <w:r w:rsidRPr="005336BC">
        <w:rPr>
          <w:rFonts w:eastAsia="宋体"/>
          <w:b/>
          <w:bCs/>
          <w:iCs/>
          <w:lang w:eastAsia="zh-CN"/>
        </w:rPr>
        <w:t>eMTC</w:t>
      </w:r>
      <w:proofErr w:type="spellEnd"/>
      <w:r w:rsidRPr="005336BC">
        <w:rPr>
          <w:rFonts w:eastAsia="宋体"/>
          <w:b/>
          <w:bCs/>
          <w:iCs/>
          <w:lang w:eastAsia="zh-CN"/>
        </w:rPr>
        <w:t xml:space="preserve"> </w:t>
      </w:r>
    </w:p>
    <w:p w14:paraId="6C6A779F" w14:textId="77777777" w:rsidR="00530092" w:rsidRPr="005336BC" w:rsidRDefault="00530092" w:rsidP="0012618E">
      <w:pPr>
        <w:pStyle w:val="ae"/>
        <w:numPr>
          <w:ilvl w:val="1"/>
          <w:numId w:val="31"/>
        </w:numPr>
        <w:spacing w:after="0"/>
        <w:rPr>
          <w:rFonts w:eastAsia="宋体"/>
          <w:b/>
          <w:bCs/>
          <w:iCs/>
          <w:lang w:eastAsia="zh-CN"/>
        </w:rPr>
      </w:pPr>
      <w:r w:rsidRPr="005336BC">
        <w:rPr>
          <w:rFonts w:eastAsia="宋体"/>
          <w:b/>
          <w:bCs/>
          <w:iCs/>
          <w:lang w:eastAsia="zh-CN"/>
        </w:rPr>
        <w:t>Note: X is one value regardless of HARQ feedback enabled or disabled for the MAC CE</w:t>
      </w:r>
    </w:p>
    <w:p w14:paraId="4B7BF82F" w14:textId="77777777" w:rsidR="00530092" w:rsidRPr="005336BC" w:rsidRDefault="00530092" w:rsidP="0012618E">
      <w:pPr>
        <w:pStyle w:val="ae"/>
        <w:numPr>
          <w:ilvl w:val="1"/>
          <w:numId w:val="31"/>
        </w:numPr>
        <w:spacing w:after="0"/>
        <w:rPr>
          <w:rFonts w:eastAsia="宋体"/>
          <w:b/>
          <w:bCs/>
          <w:iCs/>
          <w:lang w:eastAsia="zh-CN"/>
        </w:rPr>
      </w:pPr>
      <w:r w:rsidRPr="005336BC">
        <w:rPr>
          <w:rFonts w:eastAsia="宋体"/>
          <w:b/>
          <w:bCs/>
          <w:iCs/>
          <w:lang w:eastAsia="zh-CN"/>
        </w:rPr>
        <w:t xml:space="preserve">FFS: details, e.g. X is predefined value or configured value </w:t>
      </w:r>
    </w:p>
    <w:p w14:paraId="6DED12CA" w14:textId="77777777" w:rsidR="00530092" w:rsidRPr="005336BC" w:rsidRDefault="00530092" w:rsidP="0012618E">
      <w:pPr>
        <w:pStyle w:val="ae"/>
        <w:numPr>
          <w:ilvl w:val="0"/>
          <w:numId w:val="31"/>
        </w:numPr>
        <w:spacing w:after="0"/>
        <w:rPr>
          <w:rFonts w:eastAsia="宋体"/>
          <w:b/>
          <w:bCs/>
          <w:iCs/>
          <w:lang w:eastAsia="zh-CN"/>
        </w:rPr>
      </w:pPr>
      <w:r w:rsidRPr="005336BC">
        <w:rPr>
          <w:rFonts w:eastAsia="宋体"/>
          <w:b/>
          <w:bCs/>
          <w:iCs/>
          <w:lang w:eastAsia="zh-CN"/>
        </w:rPr>
        <w:t xml:space="preserve">Alt 2: should be at n+ X1, where n is the end of MAC CE receiving </w:t>
      </w:r>
      <w:proofErr w:type="spellStart"/>
      <w:r w:rsidRPr="005336BC">
        <w:rPr>
          <w:rFonts w:eastAsia="宋体"/>
          <w:b/>
          <w:bCs/>
          <w:iCs/>
          <w:lang w:eastAsia="zh-CN"/>
        </w:rPr>
        <w:t>subframe</w:t>
      </w:r>
      <w:proofErr w:type="spellEnd"/>
      <w:r w:rsidRPr="005336BC">
        <w:rPr>
          <w:rFonts w:eastAsia="宋体"/>
          <w:b/>
          <w:bCs/>
          <w:iCs/>
          <w:lang w:eastAsia="zh-CN"/>
        </w:rPr>
        <w:t>/slot when HARQ feedback for the MAC CE is disabled and X1&gt;= 12ms for NB-</w:t>
      </w:r>
      <w:proofErr w:type="spellStart"/>
      <w:r w:rsidRPr="005336BC">
        <w:rPr>
          <w:rFonts w:eastAsia="宋体"/>
          <w:b/>
          <w:bCs/>
          <w:iCs/>
          <w:lang w:eastAsia="zh-CN"/>
        </w:rPr>
        <w:t>IoT</w:t>
      </w:r>
      <w:proofErr w:type="spellEnd"/>
      <w:r w:rsidRPr="005336BC">
        <w:rPr>
          <w:rFonts w:eastAsia="宋体"/>
          <w:b/>
          <w:bCs/>
          <w:iCs/>
          <w:lang w:eastAsia="zh-CN"/>
        </w:rPr>
        <w:t xml:space="preserve">, X1&gt;= 3ms for </w:t>
      </w:r>
      <w:proofErr w:type="spellStart"/>
      <w:r w:rsidRPr="005336BC">
        <w:rPr>
          <w:rFonts w:eastAsia="宋体"/>
          <w:b/>
          <w:bCs/>
          <w:iCs/>
          <w:lang w:eastAsia="zh-CN"/>
        </w:rPr>
        <w:t>eMTC</w:t>
      </w:r>
      <w:proofErr w:type="spellEnd"/>
      <w:r w:rsidRPr="005336BC">
        <w:rPr>
          <w:rFonts w:eastAsia="宋体"/>
          <w:b/>
          <w:bCs/>
          <w:iCs/>
          <w:lang w:eastAsia="zh-CN"/>
        </w:rPr>
        <w:t xml:space="preserve">, or should be at p+ X2, where p is the end of HARQ feedback transmission </w:t>
      </w:r>
      <w:proofErr w:type="spellStart"/>
      <w:r w:rsidRPr="005336BC">
        <w:rPr>
          <w:rFonts w:eastAsia="宋体"/>
          <w:b/>
          <w:bCs/>
          <w:iCs/>
          <w:lang w:eastAsia="zh-CN"/>
        </w:rPr>
        <w:t>subframe</w:t>
      </w:r>
      <w:proofErr w:type="spellEnd"/>
      <w:r w:rsidRPr="005336BC">
        <w:rPr>
          <w:rFonts w:eastAsia="宋体"/>
          <w:b/>
          <w:bCs/>
          <w:iCs/>
          <w:lang w:eastAsia="zh-CN"/>
        </w:rPr>
        <w:t xml:space="preserve">/slot when HARQ feedback for the MAC CE is enabled </w:t>
      </w:r>
    </w:p>
    <w:p w14:paraId="3AF6C8EB" w14:textId="77777777" w:rsidR="00530092" w:rsidRPr="005336BC" w:rsidRDefault="00530092" w:rsidP="0012618E">
      <w:pPr>
        <w:pStyle w:val="ae"/>
        <w:numPr>
          <w:ilvl w:val="1"/>
          <w:numId w:val="31"/>
        </w:numPr>
        <w:spacing w:after="0"/>
        <w:rPr>
          <w:rFonts w:eastAsia="宋体"/>
          <w:b/>
          <w:bCs/>
          <w:iCs/>
          <w:lang w:eastAsia="zh-CN"/>
        </w:rPr>
      </w:pPr>
      <w:r w:rsidRPr="005336BC">
        <w:rPr>
          <w:rFonts w:eastAsia="宋体"/>
          <w:b/>
          <w:bCs/>
          <w:iCs/>
          <w:lang w:eastAsia="zh-CN"/>
        </w:rPr>
        <w:t>FFS: details, e.g. X1 and X2 are predefined value or configured value</w:t>
      </w:r>
      <w:r w:rsidRPr="005336BC">
        <w:rPr>
          <w:rFonts w:eastAsia="宋体" w:hint="eastAsia"/>
          <w:b/>
          <w:bCs/>
          <w:iCs/>
          <w:lang w:eastAsia="zh-CN"/>
        </w:rPr>
        <w:t>,</w:t>
      </w:r>
      <w:r w:rsidRPr="005336BC">
        <w:rPr>
          <w:rFonts w:eastAsia="宋体"/>
          <w:b/>
          <w:bCs/>
          <w:iCs/>
          <w:lang w:eastAsia="zh-CN"/>
        </w:rPr>
        <w:t xml:space="preserve"> including whether X1 and X2 can be the same</w:t>
      </w:r>
    </w:p>
    <w:p w14:paraId="2886AAD3" w14:textId="77777777" w:rsidR="00530092" w:rsidRPr="00645E62" w:rsidRDefault="00530092" w:rsidP="0012618E">
      <w:pPr>
        <w:pStyle w:val="ae"/>
        <w:numPr>
          <w:ilvl w:val="0"/>
          <w:numId w:val="31"/>
        </w:numPr>
        <w:spacing w:after="0"/>
        <w:rPr>
          <w:rFonts w:eastAsia="宋体"/>
          <w:b/>
          <w:bCs/>
          <w:iCs/>
          <w:lang w:eastAsia="zh-CN"/>
        </w:rPr>
      </w:pPr>
      <w:r w:rsidRPr="00645E62">
        <w:rPr>
          <w:rFonts w:eastAsia="宋体"/>
          <w:b/>
          <w:bCs/>
          <w:iCs/>
          <w:lang w:eastAsia="zh-CN"/>
        </w:rPr>
        <w:t xml:space="preserve">Alt3: should be at p+ X, where p is the end of HARQ feedback transmission </w:t>
      </w:r>
      <w:proofErr w:type="spellStart"/>
      <w:r w:rsidRPr="00645E62">
        <w:rPr>
          <w:rFonts w:eastAsia="宋体"/>
          <w:b/>
          <w:bCs/>
          <w:iCs/>
          <w:lang w:eastAsia="zh-CN"/>
        </w:rPr>
        <w:t>subframe</w:t>
      </w:r>
      <w:proofErr w:type="spellEnd"/>
      <w:r w:rsidRPr="00645E62">
        <w:rPr>
          <w:rFonts w:eastAsia="宋体"/>
          <w:b/>
          <w:bCs/>
          <w:iCs/>
          <w:lang w:eastAsia="zh-CN"/>
        </w:rPr>
        <w:t>/slot, where HARQ feedback for the MAC CE is always enabled</w:t>
      </w:r>
    </w:p>
    <w:p w14:paraId="5154371E" w14:textId="77777777" w:rsidR="00530092" w:rsidRPr="00645E62" w:rsidRDefault="00530092" w:rsidP="0012618E">
      <w:pPr>
        <w:pStyle w:val="ae"/>
        <w:numPr>
          <w:ilvl w:val="1"/>
          <w:numId w:val="31"/>
        </w:numPr>
        <w:spacing w:after="0"/>
        <w:rPr>
          <w:rFonts w:eastAsia="宋体"/>
          <w:b/>
          <w:bCs/>
          <w:iCs/>
          <w:lang w:eastAsia="zh-CN"/>
        </w:rPr>
      </w:pPr>
      <w:r w:rsidRPr="00645E62">
        <w:rPr>
          <w:rFonts w:eastAsia="宋体"/>
          <w:b/>
          <w:bCs/>
          <w:iCs/>
          <w:lang w:eastAsia="zh-CN"/>
        </w:rPr>
        <w:t>FFS: details, e.g. X is predefined value or configured value</w:t>
      </w:r>
    </w:p>
    <w:p w14:paraId="43F4B6F0" w14:textId="77777777" w:rsidR="00530092" w:rsidRPr="00F64E61" w:rsidRDefault="00530092" w:rsidP="0012618E">
      <w:pPr>
        <w:jc w:val="both"/>
        <w:rPr>
          <w:b/>
          <w:bCs/>
          <w:iCs/>
        </w:rPr>
      </w:pPr>
      <w:r w:rsidRPr="006A264A">
        <w:rPr>
          <w:b/>
          <w:bCs/>
          <w:iCs/>
          <w:highlight w:val="green"/>
        </w:rPr>
        <w:lastRenderedPageBreak/>
        <w:t>Agreement</w:t>
      </w:r>
    </w:p>
    <w:p w14:paraId="1E1AE5F6" w14:textId="77777777" w:rsidR="00530092" w:rsidRPr="00645E62" w:rsidRDefault="00530092" w:rsidP="0012618E">
      <w:pPr>
        <w:jc w:val="both"/>
        <w:rPr>
          <w:b/>
          <w:bCs/>
          <w:iCs/>
        </w:rPr>
      </w:pPr>
      <w:r w:rsidRPr="005336BC">
        <w:rPr>
          <w:b/>
          <w:bCs/>
          <w:iCs/>
        </w:rPr>
        <w:t>For NB-</w:t>
      </w:r>
      <w:proofErr w:type="spellStart"/>
      <w:r w:rsidRPr="005336BC">
        <w:rPr>
          <w:b/>
          <w:bCs/>
          <w:iCs/>
        </w:rPr>
        <w:t>IoT</w:t>
      </w:r>
      <w:proofErr w:type="spellEnd"/>
      <w:r w:rsidRPr="005336BC">
        <w:rPr>
          <w:b/>
          <w:bCs/>
          <w:iCs/>
        </w:rPr>
        <w:t xml:space="preserve"> and </w:t>
      </w:r>
      <w:proofErr w:type="spellStart"/>
      <w:r w:rsidRPr="005336BC">
        <w:rPr>
          <w:b/>
          <w:bCs/>
          <w:iCs/>
        </w:rPr>
        <w:t>eMTC</w:t>
      </w:r>
      <w:proofErr w:type="spellEnd"/>
      <w:r w:rsidRPr="005336BC">
        <w:rPr>
          <w:b/>
          <w:bCs/>
          <w:iCs/>
        </w:rPr>
        <w:t>, at least for the case where the network configuration does not include a periodicity (if supp</w:t>
      </w:r>
      <w:r w:rsidRPr="00645E62">
        <w:rPr>
          <w:b/>
          <w:bCs/>
          <w:iCs/>
        </w:rPr>
        <w:t>orted), for autonomous GNSS re-acquisition, the UE may re-acquire GNSS autonomously during GNSS measurement timer, the start time of the autonomous GNSS measurement timer is based on the original GNSS validity duration.</w:t>
      </w:r>
    </w:p>
    <w:p w14:paraId="08F4E0DE" w14:textId="77777777" w:rsidR="00530092" w:rsidRPr="00645E62" w:rsidRDefault="00530092" w:rsidP="0012618E">
      <w:pPr>
        <w:pStyle w:val="ae"/>
        <w:numPr>
          <w:ilvl w:val="0"/>
          <w:numId w:val="31"/>
        </w:numPr>
        <w:spacing w:after="0"/>
        <w:rPr>
          <w:rFonts w:eastAsia="宋体"/>
          <w:b/>
          <w:bCs/>
          <w:iCs/>
          <w:lang w:eastAsia="zh-CN"/>
        </w:rPr>
      </w:pPr>
      <w:r w:rsidRPr="00645E62">
        <w:rPr>
          <w:rFonts w:eastAsia="宋体"/>
          <w:b/>
          <w:bCs/>
          <w:iCs/>
          <w:lang w:eastAsia="zh-CN"/>
        </w:rPr>
        <w:t>FFS: additional delay and details of delay (if any), e.g. delay can be zero or can be equal to/larger than the duration X where UL transmission can be allowed after original GNSS validity duration expires without GNSS re-acquisition.</w:t>
      </w:r>
    </w:p>
    <w:p w14:paraId="3563579A" w14:textId="77777777" w:rsidR="00530092" w:rsidRPr="00645E62" w:rsidRDefault="00530092" w:rsidP="0012618E">
      <w:pPr>
        <w:pStyle w:val="ae"/>
        <w:numPr>
          <w:ilvl w:val="0"/>
          <w:numId w:val="31"/>
        </w:numPr>
        <w:spacing w:after="0"/>
        <w:rPr>
          <w:rFonts w:eastAsia="宋体"/>
          <w:b/>
          <w:bCs/>
          <w:iCs/>
          <w:lang w:eastAsia="zh-CN"/>
        </w:rPr>
      </w:pPr>
      <w:r w:rsidRPr="00645E62">
        <w:rPr>
          <w:rFonts w:eastAsia="宋体"/>
          <w:b/>
          <w:bCs/>
          <w:iCs/>
          <w:lang w:eastAsia="zh-CN"/>
        </w:rPr>
        <w:t>Note1: Autonomous GNSS re-acquisition mechanism is enabled or disabled by network.</w:t>
      </w:r>
    </w:p>
    <w:p w14:paraId="3F247634" w14:textId="77777777" w:rsidR="00530092" w:rsidRPr="00645E62" w:rsidRDefault="00530092" w:rsidP="0012618E">
      <w:pPr>
        <w:pStyle w:val="ae"/>
        <w:numPr>
          <w:ilvl w:val="0"/>
          <w:numId w:val="31"/>
        </w:numPr>
        <w:spacing w:after="0"/>
        <w:rPr>
          <w:rFonts w:eastAsia="宋体"/>
          <w:b/>
          <w:bCs/>
          <w:iCs/>
          <w:lang w:eastAsia="zh-CN"/>
        </w:rPr>
      </w:pPr>
      <w:r w:rsidRPr="00645E62">
        <w:rPr>
          <w:rFonts w:eastAsia="宋体"/>
          <w:b/>
          <w:bCs/>
          <w:iCs/>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4D778C3" w14:textId="77777777" w:rsidR="00530092" w:rsidRPr="005336BC" w:rsidRDefault="00530092" w:rsidP="0012618E">
      <w:pPr>
        <w:pStyle w:val="ae"/>
        <w:numPr>
          <w:ilvl w:val="0"/>
          <w:numId w:val="31"/>
        </w:numPr>
        <w:spacing w:after="0"/>
        <w:rPr>
          <w:rFonts w:eastAsia="宋体"/>
          <w:b/>
          <w:bCs/>
          <w:iCs/>
          <w:lang w:eastAsia="zh-CN"/>
        </w:rPr>
      </w:pPr>
      <w:r w:rsidRPr="00645E62">
        <w:rPr>
          <w:rFonts w:eastAsia="宋体"/>
          <w:b/>
          <w:bCs/>
          <w:iCs/>
          <w:lang w:eastAsia="zh-CN"/>
        </w:rPr>
        <w:t>Note3: The autonomous GNSS re-acquisition can be periodic in certain conditions wit</w:t>
      </w:r>
      <w:r w:rsidRPr="005336BC">
        <w:rPr>
          <w:rFonts w:eastAsia="宋体"/>
          <w:b/>
          <w:bCs/>
          <w:iCs/>
          <w:lang w:eastAsia="zh-CN"/>
        </w:rPr>
        <w:t>hout further spec impact</w:t>
      </w:r>
    </w:p>
    <w:p w14:paraId="39EC2B54" w14:textId="695168CF" w:rsidR="005B4DBA" w:rsidRPr="00877D03" w:rsidRDefault="00877D03" w:rsidP="0012618E">
      <w:pPr>
        <w:spacing w:before="240"/>
        <w:jc w:val="both"/>
        <w:rPr>
          <w:lang w:eastAsia="ko-KR"/>
        </w:rPr>
      </w:pPr>
      <w:r>
        <w:rPr>
          <w:lang w:eastAsia="ko-KR"/>
        </w:rPr>
        <w:t xml:space="preserve">In this contribution, </w:t>
      </w:r>
      <w:r w:rsidR="0012618E">
        <w:rPr>
          <w:bCs/>
        </w:rPr>
        <w:t>remaining issues</w:t>
      </w:r>
      <w:r w:rsidR="00A72AC4">
        <w:rPr>
          <w:bCs/>
        </w:rPr>
        <w:t xml:space="preserve"> on GNSS operation are discussed</w:t>
      </w:r>
      <w:r>
        <w:rPr>
          <w:bCs/>
        </w:rPr>
        <w:t>.</w:t>
      </w:r>
    </w:p>
    <w:p w14:paraId="3F294032" w14:textId="2267BF7F" w:rsidR="00831064" w:rsidRDefault="006C4442"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1C5CD461" w14:textId="7DCEACF1" w:rsidR="00BB2927" w:rsidRPr="00D00A18" w:rsidRDefault="00BB2927" w:rsidP="0012618E">
      <w:pPr>
        <w:jc w:val="both"/>
        <w:rPr>
          <w:rFonts w:eastAsia="宋体"/>
          <w:lang w:eastAsia="zh-CN"/>
        </w:rPr>
      </w:pPr>
      <w:r w:rsidRPr="00D00A18">
        <w:rPr>
          <w:rFonts w:eastAsia="宋体"/>
          <w:lang w:eastAsia="zh-CN"/>
        </w:rPr>
        <w:t xml:space="preserve">In </w:t>
      </w:r>
      <w:r w:rsidR="00D45CCA">
        <w:rPr>
          <w:rFonts w:eastAsia="宋体"/>
          <w:lang w:eastAsia="zh-CN"/>
        </w:rPr>
        <w:t xml:space="preserve">the </w:t>
      </w:r>
      <w:r w:rsidRPr="00D00A18">
        <w:rPr>
          <w:rFonts w:eastAsia="宋体"/>
          <w:lang w:eastAsia="zh-CN"/>
        </w:rPr>
        <w:t>last RAN1 meeting, one agreement is that UL transmission can be allowed in a duration X after original GNSS validity duration expires without GNSS re-acquisition. The pre-condition of allowing UL transmission is that frequency error and timing error are within frequency and timing error</w:t>
      </w:r>
      <w:r w:rsidR="00CB47C2">
        <w:rPr>
          <w:rFonts w:eastAsia="宋体"/>
          <w:lang w:eastAsia="zh-CN"/>
        </w:rPr>
        <w:t xml:space="preserve"> </w:t>
      </w:r>
      <w:r w:rsidR="00CB47C2" w:rsidRPr="00D00A18">
        <w:rPr>
          <w:rFonts w:eastAsia="宋体"/>
          <w:lang w:eastAsia="zh-CN"/>
        </w:rPr>
        <w:t>requirements</w:t>
      </w:r>
      <w:r w:rsidRPr="00D00A18">
        <w:rPr>
          <w:rFonts w:eastAsia="宋体"/>
          <w:lang w:eastAsia="zh-CN"/>
        </w:rPr>
        <w:t xml:space="preserve">. UE can use TA </w:t>
      </w:r>
      <w:r w:rsidR="001B4446">
        <w:rPr>
          <w:rFonts w:eastAsia="宋体"/>
          <w:lang w:eastAsia="zh-CN"/>
        </w:rPr>
        <w:t xml:space="preserve">timer (i.e., </w:t>
      </w:r>
      <w:proofErr w:type="spellStart"/>
      <w:r w:rsidR="001B4446">
        <w:rPr>
          <w:rFonts w:eastAsia="宋体"/>
          <w:lang w:eastAsia="zh-CN"/>
        </w:rPr>
        <w:t>timeA</w:t>
      </w:r>
      <w:r w:rsidRPr="00D00A18">
        <w:rPr>
          <w:rFonts w:eastAsia="宋体"/>
          <w:lang w:eastAsia="zh-CN"/>
        </w:rPr>
        <w:t>lignmentTimer</w:t>
      </w:r>
      <w:proofErr w:type="spellEnd"/>
      <w:r w:rsidR="001B4446">
        <w:rPr>
          <w:rFonts w:eastAsia="宋体"/>
          <w:lang w:eastAsia="zh-CN"/>
        </w:rPr>
        <w:t>)</w:t>
      </w:r>
      <w:r w:rsidRPr="00D00A18">
        <w:rPr>
          <w:rFonts w:eastAsia="宋体"/>
          <w:lang w:eastAsia="zh-CN"/>
        </w:rPr>
        <w:t xml:space="preserve"> to judge whether </w:t>
      </w:r>
      <w:r w:rsidR="0046488C">
        <w:rPr>
          <w:rFonts w:eastAsia="宋体"/>
          <w:lang w:eastAsia="zh-CN"/>
        </w:rPr>
        <w:t xml:space="preserve">or not </w:t>
      </w:r>
      <w:r w:rsidRPr="00D00A18">
        <w:rPr>
          <w:rFonts w:eastAsia="宋体"/>
          <w:lang w:eastAsia="zh-CN"/>
        </w:rPr>
        <w:t>timing</w:t>
      </w:r>
      <w:r w:rsidR="003E0135">
        <w:rPr>
          <w:rFonts w:eastAsia="宋体"/>
          <w:lang w:eastAsia="zh-CN"/>
        </w:rPr>
        <w:t>/</w:t>
      </w:r>
      <w:r w:rsidR="003E0135" w:rsidRPr="003E0135">
        <w:rPr>
          <w:rFonts w:eastAsia="宋体"/>
          <w:lang w:eastAsia="zh-CN"/>
        </w:rPr>
        <w:t xml:space="preserve"> </w:t>
      </w:r>
      <w:r w:rsidR="003E0135" w:rsidRPr="00D00A18">
        <w:rPr>
          <w:rFonts w:eastAsia="宋体"/>
          <w:lang w:eastAsia="zh-CN"/>
        </w:rPr>
        <w:t>frequency</w:t>
      </w:r>
      <w:r w:rsidRPr="00D00A18">
        <w:rPr>
          <w:rFonts w:eastAsia="宋体"/>
          <w:lang w:eastAsia="zh-CN"/>
        </w:rPr>
        <w:t xml:space="preserve"> error are within timing</w:t>
      </w:r>
      <w:r w:rsidR="003E0135">
        <w:rPr>
          <w:rFonts w:eastAsia="宋体"/>
          <w:lang w:eastAsia="zh-CN"/>
        </w:rPr>
        <w:t>/</w:t>
      </w:r>
      <w:r w:rsidR="003E0135" w:rsidRPr="00D00A18">
        <w:rPr>
          <w:rFonts w:eastAsia="宋体"/>
          <w:lang w:eastAsia="zh-CN"/>
        </w:rPr>
        <w:t>frequency</w:t>
      </w:r>
      <w:r w:rsidRPr="00D00A18">
        <w:rPr>
          <w:rFonts w:eastAsia="宋体"/>
          <w:lang w:eastAsia="zh-CN"/>
        </w:rPr>
        <w:t xml:space="preserve"> error requirements. </w:t>
      </w:r>
      <w:r w:rsidR="009F0074">
        <w:rPr>
          <w:rFonts w:eastAsia="宋体"/>
          <w:lang w:eastAsia="zh-CN"/>
        </w:rPr>
        <w:t xml:space="preserve">If </w:t>
      </w:r>
      <w:proofErr w:type="spellStart"/>
      <w:r w:rsidR="009F0074">
        <w:rPr>
          <w:rFonts w:eastAsia="宋体"/>
          <w:lang w:eastAsia="zh-CN"/>
        </w:rPr>
        <w:t>timeAlignmentTimer</w:t>
      </w:r>
      <w:proofErr w:type="spellEnd"/>
      <w:r w:rsidR="009F0074">
        <w:rPr>
          <w:rFonts w:eastAsia="宋体"/>
          <w:lang w:eastAsia="zh-CN"/>
        </w:rPr>
        <w:t xml:space="preserve"> is running, </w:t>
      </w:r>
      <w:r w:rsidR="00992E8F">
        <w:rPr>
          <w:rFonts w:eastAsia="宋体"/>
          <w:lang w:eastAsia="zh-CN"/>
        </w:rPr>
        <w:t>timing</w:t>
      </w:r>
      <w:r w:rsidR="00D66C0E">
        <w:rPr>
          <w:rFonts w:eastAsia="宋体"/>
          <w:lang w:eastAsia="zh-CN"/>
        </w:rPr>
        <w:t>/</w:t>
      </w:r>
      <w:r w:rsidR="00D66C0E" w:rsidRPr="00D00A18">
        <w:rPr>
          <w:rFonts w:eastAsia="宋体"/>
          <w:lang w:eastAsia="zh-CN"/>
        </w:rPr>
        <w:t>frequ</w:t>
      </w:r>
      <w:r w:rsidR="00D66C0E">
        <w:rPr>
          <w:rFonts w:eastAsia="宋体"/>
          <w:lang w:eastAsia="zh-CN"/>
        </w:rPr>
        <w:t>ency</w:t>
      </w:r>
      <w:r w:rsidR="00992E8F">
        <w:rPr>
          <w:rFonts w:eastAsia="宋体"/>
          <w:lang w:eastAsia="zh-CN"/>
        </w:rPr>
        <w:t xml:space="preserve"> error can be considered to be </w:t>
      </w:r>
      <w:r w:rsidR="009F0074" w:rsidRPr="00D00A18">
        <w:rPr>
          <w:rFonts w:eastAsia="宋体"/>
          <w:lang w:eastAsia="zh-CN"/>
        </w:rPr>
        <w:t>within timing</w:t>
      </w:r>
      <w:r w:rsidR="00D66C0E">
        <w:rPr>
          <w:rFonts w:eastAsia="宋体"/>
          <w:lang w:eastAsia="zh-CN"/>
        </w:rPr>
        <w:t>/</w:t>
      </w:r>
      <w:r w:rsidR="00D66C0E" w:rsidRPr="00D00A18">
        <w:rPr>
          <w:rFonts w:eastAsia="宋体"/>
          <w:lang w:eastAsia="zh-CN"/>
        </w:rPr>
        <w:t>frequ</w:t>
      </w:r>
      <w:r w:rsidR="00D66C0E">
        <w:rPr>
          <w:rFonts w:eastAsia="宋体"/>
          <w:lang w:eastAsia="zh-CN"/>
        </w:rPr>
        <w:t>ency</w:t>
      </w:r>
      <w:r w:rsidR="009F0074" w:rsidRPr="00D00A18">
        <w:rPr>
          <w:rFonts w:eastAsia="宋体"/>
          <w:lang w:eastAsia="zh-CN"/>
        </w:rPr>
        <w:t xml:space="preserve"> error requirements</w:t>
      </w:r>
      <w:r w:rsidR="009F0074">
        <w:rPr>
          <w:rFonts w:eastAsia="宋体"/>
          <w:lang w:eastAsia="zh-CN"/>
        </w:rPr>
        <w:t xml:space="preserve">. If </w:t>
      </w:r>
      <w:proofErr w:type="spellStart"/>
      <w:r w:rsidR="009F0074">
        <w:rPr>
          <w:rFonts w:eastAsia="宋体"/>
          <w:lang w:eastAsia="zh-CN"/>
        </w:rPr>
        <w:t>timerAlignmentTimer</w:t>
      </w:r>
      <w:proofErr w:type="spellEnd"/>
      <w:r w:rsidR="009F0074">
        <w:rPr>
          <w:rFonts w:eastAsia="宋体"/>
          <w:lang w:eastAsia="zh-CN"/>
        </w:rPr>
        <w:t xml:space="preserve"> is expired, </w:t>
      </w:r>
      <w:r w:rsidR="009F0074" w:rsidRPr="00D00A18">
        <w:rPr>
          <w:rFonts w:eastAsia="宋体"/>
          <w:lang w:eastAsia="zh-CN"/>
        </w:rPr>
        <w:t>timing</w:t>
      </w:r>
      <w:r w:rsidR="00D66C0E">
        <w:rPr>
          <w:rFonts w:eastAsia="宋体"/>
          <w:lang w:eastAsia="zh-CN"/>
        </w:rPr>
        <w:t>/</w:t>
      </w:r>
      <w:r w:rsidR="00D66C0E" w:rsidRPr="00D00A18">
        <w:rPr>
          <w:rFonts w:eastAsia="宋体"/>
          <w:lang w:eastAsia="zh-CN"/>
        </w:rPr>
        <w:t>frequ</w:t>
      </w:r>
      <w:r w:rsidR="00D66C0E">
        <w:rPr>
          <w:rFonts w:eastAsia="宋体"/>
          <w:lang w:eastAsia="zh-CN"/>
        </w:rPr>
        <w:t>ency</w:t>
      </w:r>
      <w:r w:rsidR="009F0074" w:rsidRPr="00D00A18">
        <w:rPr>
          <w:rFonts w:eastAsia="宋体"/>
          <w:lang w:eastAsia="zh-CN"/>
        </w:rPr>
        <w:t xml:space="preserve"> error </w:t>
      </w:r>
      <w:r w:rsidR="00992E8F">
        <w:rPr>
          <w:rFonts w:eastAsia="宋体"/>
          <w:lang w:eastAsia="zh-CN"/>
        </w:rPr>
        <w:t>can be considered to be out of</w:t>
      </w:r>
      <w:r w:rsidR="009F0074" w:rsidRPr="00D00A18">
        <w:rPr>
          <w:rFonts w:eastAsia="宋体"/>
          <w:lang w:eastAsia="zh-CN"/>
        </w:rPr>
        <w:t xml:space="preserve"> timing</w:t>
      </w:r>
      <w:r w:rsidR="00D66C0E">
        <w:rPr>
          <w:rFonts w:eastAsia="宋体"/>
          <w:lang w:eastAsia="zh-CN"/>
        </w:rPr>
        <w:t>/</w:t>
      </w:r>
      <w:r w:rsidR="00D66C0E" w:rsidRPr="00D66C0E">
        <w:rPr>
          <w:rFonts w:eastAsia="宋体"/>
          <w:lang w:eastAsia="zh-CN"/>
        </w:rPr>
        <w:t xml:space="preserve"> </w:t>
      </w:r>
      <w:r w:rsidR="00D66C0E" w:rsidRPr="00D00A18">
        <w:rPr>
          <w:rFonts w:eastAsia="宋体"/>
          <w:lang w:eastAsia="zh-CN"/>
        </w:rPr>
        <w:t>frequ</w:t>
      </w:r>
      <w:r w:rsidR="00D66C0E">
        <w:rPr>
          <w:rFonts w:eastAsia="宋体"/>
          <w:lang w:eastAsia="zh-CN"/>
        </w:rPr>
        <w:t>ency</w:t>
      </w:r>
      <w:r w:rsidR="009F0074" w:rsidRPr="00D00A18">
        <w:rPr>
          <w:rFonts w:eastAsia="宋体"/>
          <w:lang w:eastAsia="zh-CN"/>
        </w:rPr>
        <w:t xml:space="preserve"> error requirements</w:t>
      </w:r>
      <w:r w:rsidR="00342651">
        <w:rPr>
          <w:rFonts w:eastAsia="宋体"/>
          <w:lang w:eastAsia="zh-CN"/>
        </w:rPr>
        <w:t>.</w:t>
      </w:r>
      <w:r w:rsidR="009F0074">
        <w:rPr>
          <w:rFonts w:eastAsia="宋体"/>
          <w:lang w:eastAsia="zh-CN"/>
        </w:rPr>
        <w:t xml:space="preserve"> </w:t>
      </w:r>
      <w:r w:rsidR="00342651">
        <w:rPr>
          <w:rFonts w:eastAsia="宋体"/>
          <w:lang w:eastAsia="zh-CN"/>
        </w:rPr>
        <w:t>So,</w:t>
      </w:r>
      <w:r w:rsidR="009F0074">
        <w:rPr>
          <w:rFonts w:eastAsia="宋体"/>
          <w:lang w:eastAsia="zh-CN"/>
        </w:rPr>
        <w:t xml:space="preserve"> autonomous GNSS re-acquisition can be triggered by </w:t>
      </w:r>
      <w:r w:rsidR="00992E8F">
        <w:rPr>
          <w:rFonts w:eastAsia="宋体"/>
          <w:lang w:eastAsia="zh-CN"/>
        </w:rPr>
        <w:t>UE</w:t>
      </w:r>
      <w:r w:rsidR="00342651">
        <w:rPr>
          <w:rFonts w:eastAsia="宋体"/>
          <w:lang w:eastAsia="zh-CN"/>
        </w:rPr>
        <w:t xml:space="preserve"> after </w:t>
      </w:r>
      <w:proofErr w:type="spellStart"/>
      <w:r w:rsidR="00342651">
        <w:rPr>
          <w:rFonts w:eastAsia="宋体"/>
          <w:lang w:eastAsia="zh-CN"/>
        </w:rPr>
        <w:t>timerAlignmentTimer</w:t>
      </w:r>
      <w:proofErr w:type="spellEnd"/>
      <w:r w:rsidR="00342651">
        <w:rPr>
          <w:rFonts w:eastAsia="宋体"/>
          <w:lang w:eastAsia="zh-CN"/>
        </w:rPr>
        <w:t xml:space="preserve"> is expired</w:t>
      </w:r>
      <w:r w:rsidR="00992E8F">
        <w:rPr>
          <w:rFonts w:eastAsia="宋体"/>
          <w:lang w:eastAsia="zh-CN"/>
        </w:rPr>
        <w:t>.</w:t>
      </w:r>
      <w:r w:rsidRPr="00D00A18">
        <w:rPr>
          <w:rFonts w:eastAsia="宋体"/>
          <w:lang w:eastAsia="zh-CN"/>
        </w:rPr>
        <w:t xml:space="preserve"> </w:t>
      </w:r>
      <w:r w:rsidR="007B70F2">
        <w:rPr>
          <w:rFonts w:eastAsia="宋体"/>
          <w:lang w:eastAsia="zh-CN"/>
        </w:rPr>
        <w:t xml:space="preserve">Moreover, </w:t>
      </w:r>
      <w:r w:rsidR="009F0074">
        <w:rPr>
          <w:rFonts w:eastAsia="宋体"/>
          <w:lang w:eastAsia="zh-CN"/>
        </w:rPr>
        <w:t xml:space="preserve">the value of X can be configured by </w:t>
      </w:r>
      <w:proofErr w:type="spellStart"/>
      <w:r w:rsidR="009F0074">
        <w:rPr>
          <w:rFonts w:eastAsia="宋体"/>
          <w:lang w:eastAsia="zh-CN"/>
        </w:rPr>
        <w:t>eNB</w:t>
      </w:r>
      <w:proofErr w:type="spellEnd"/>
      <w:r w:rsidR="009F0074">
        <w:rPr>
          <w:rFonts w:eastAsia="宋体"/>
          <w:lang w:eastAsia="zh-CN"/>
        </w:rPr>
        <w:t xml:space="preserve"> </w:t>
      </w:r>
      <w:r w:rsidR="00D5450B">
        <w:rPr>
          <w:rFonts w:eastAsia="宋体"/>
          <w:lang w:eastAsia="zh-CN"/>
        </w:rPr>
        <w:t>by</w:t>
      </w:r>
      <w:r w:rsidR="009F0074">
        <w:rPr>
          <w:rFonts w:eastAsia="宋体"/>
          <w:lang w:eastAsia="zh-CN"/>
        </w:rPr>
        <w:t xml:space="preserve"> UE specific RRC signaling, and the configuration can be optional. If the value of X is not configured by </w:t>
      </w:r>
      <w:proofErr w:type="spellStart"/>
      <w:r w:rsidR="009F0074">
        <w:rPr>
          <w:rFonts w:eastAsia="宋体"/>
          <w:lang w:eastAsia="zh-CN"/>
        </w:rPr>
        <w:t>eNB</w:t>
      </w:r>
      <w:proofErr w:type="spellEnd"/>
      <w:r w:rsidR="009F0074">
        <w:rPr>
          <w:rFonts w:eastAsia="宋体"/>
          <w:lang w:eastAsia="zh-CN"/>
        </w:rPr>
        <w:t xml:space="preserve">, UL transmission </w:t>
      </w:r>
      <w:r w:rsidR="00992E8F">
        <w:rPr>
          <w:rFonts w:eastAsia="宋体"/>
          <w:lang w:eastAsia="zh-CN"/>
        </w:rPr>
        <w:t>shouldn’t be allowed after GNSS validity duration</w:t>
      </w:r>
      <w:r w:rsidR="008616F7">
        <w:rPr>
          <w:rFonts w:eastAsia="宋体"/>
          <w:lang w:eastAsia="zh-CN"/>
        </w:rPr>
        <w:t xml:space="preserve"> is expired.</w:t>
      </w:r>
      <w:r w:rsidR="00992E8F">
        <w:rPr>
          <w:rFonts w:eastAsia="宋体"/>
          <w:lang w:eastAsia="zh-CN"/>
        </w:rPr>
        <w:t xml:space="preserve"> Thus, UE can </w:t>
      </w:r>
      <w:r w:rsidR="007B70F2">
        <w:rPr>
          <w:rFonts w:eastAsia="宋体"/>
          <w:lang w:eastAsia="zh-CN"/>
        </w:rPr>
        <w:t>autonomous</w:t>
      </w:r>
      <w:r w:rsidR="00992E8F">
        <w:rPr>
          <w:rFonts w:eastAsia="宋体"/>
          <w:lang w:eastAsia="zh-CN"/>
        </w:rPr>
        <w:t>ly trigger</w:t>
      </w:r>
      <w:r w:rsidR="007B70F2">
        <w:rPr>
          <w:rFonts w:eastAsia="宋体"/>
          <w:lang w:eastAsia="zh-CN"/>
        </w:rPr>
        <w:t xml:space="preserve"> GNSS re-acquisition</w:t>
      </w:r>
      <w:r w:rsidR="009F0074">
        <w:rPr>
          <w:rFonts w:eastAsia="宋体"/>
          <w:lang w:eastAsia="zh-CN"/>
        </w:rPr>
        <w:t>.</w:t>
      </w:r>
      <w:r w:rsidR="00992E8F">
        <w:rPr>
          <w:rFonts w:eastAsia="宋体"/>
          <w:lang w:eastAsia="zh-CN"/>
        </w:rPr>
        <w:t xml:space="preserve"> </w:t>
      </w:r>
      <w:bookmarkStart w:id="3" w:name="_GoBack"/>
      <w:bookmarkEnd w:id="3"/>
    </w:p>
    <w:p w14:paraId="717B0A2E" w14:textId="7780CD5F" w:rsidR="00BB2927" w:rsidRPr="00D00A18" w:rsidRDefault="00BB2927" w:rsidP="0012618E">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sidR="00D00A18">
        <w:rPr>
          <w:rFonts w:eastAsia="宋体"/>
          <w:b/>
          <w:lang w:eastAsia="zh-CN"/>
        </w:rPr>
        <w:t xml:space="preserve"> 1</w:t>
      </w:r>
      <w:r w:rsidRPr="00D00A18">
        <w:rPr>
          <w:rFonts w:eastAsia="宋体"/>
          <w:b/>
          <w:lang w:eastAsia="zh-CN"/>
        </w:rPr>
        <w:t>: Autonomous GNSS re-acquisition can be triggered</w:t>
      </w:r>
      <w:r w:rsidR="00621C2B">
        <w:rPr>
          <w:rFonts w:eastAsia="宋体"/>
          <w:b/>
          <w:lang w:eastAsia="zh-CN"/>
        </w:rPr>
        <w:t xml:space="preserve"> by UE</w:t>
      </w:r>
      <w:r w:rsidRPr="00D00A18">
        <w:rPr>
          <w:rFonts w:eastAsia="宋体"/>
          <w:b/>
          <w:lang w:eastAsia="zh-CN"/>
        </w:rPr>
        <w:t xml:space="preserve"> in following cases:</w:t>
      </w:r>
    </w:p>
    <w:p w14:paraId="184272FC" w14:textId="42470F1E" w:rsidR="00BB2927" w:rsidRPr="00D00A18" w:rsidRDefault="00342651" w:rsidP="0012618E">
      <w:pPr>
        <w:pStyle w:val="a4"/>
        <w:numPr>
          <w:ilvl w:val="0"/>
          <w:numId w:val="33"/>
        </w:numPr>
        <w:spacing w:after="0"/>
        <w:ind w:leftChars="0"/>
        <w:jc w:val="both"/>
        <w:rPr>
          <w:rFonts w:eastAsia="宋体"/>
          <w:b/>
          <w:lang w:eastAsia="zh-CN"/>
        </w:rPr>
      </w:pPr>
      <w:r>
        <w:rPr>
          <w:rFonts w:eastAsia="宋体"/>
          <w:b/>
          <w:lang w:eastAsia="zh-CN"/>
        </w:rPr>
        <w:t xml:space="preserve">If the value of </w:t>
      </w:r>
      <w:r w:rsidR="00BB2927" w:rsidRPr="00D00A18">
        <w:rPr>
          <w:rFonts w:eastAsia="宋体"/>
          <w:b/>
          <w:lang w:eastAsia="zh-CN"/>
        </w:rPr>
        <w:t xml:space="preserve">X is not configured by </w:t>
      </w:r>
      <w:proofErr w:type="spellStart"/>
      <w:r w:rsidR="00BB2927" w:rsidRPr="00D00A18">
        <w:rPr>
          <w:rFonts w:eastAsia="宋体"/>
          <w:b/>
          <w:lang w:eastAsia="zh-CN"/>
        </w:rPr>
        <w:t>eNB</w:t>
      </w:r>
      <w:proofErr w:type="spellEnd"/>
      <w:r w:rsidR="00BB2927" w:rsidRPr="00D00A18">
        <w:rPr>
          <w:rFonts w:eastAsia="宋体"/>
          <w:b/>
          <w:lang w:eastAsia="zh-CN"/>
        </w:rPr>
        <w:t>, UE can autonomously trigger GNSS re-acquisition after GNSS validity duration is expired.</w:t>
      </w:r>
    </w:p>
    <w:p w14:paraId="4841F328" w14:textId="5F8C4875" w:rsidR="00BB2927" w:rsidRPr="00D00A18" w:rsidRDefault="00BB2927" w:rsidP="0012618E">
      <w:pPr>
        <w:pStyle w:val="a4"/>
        <w:numPr>
          <w:ilvl w:val="0"/>
          <w:numId w:val="33"/>
        </w:numPr>
        <w:spacing w:after="0"/>
        <w:ind w:leftChars="0"/>
        <w:jc w:val="both"/>
        <w:rPr>
          <w:rFonts w:eastAsia="宋体"/>
          <w:b/>
          <w:lang w:eastAsia="zh-CN"/>
        </w:rPr>
      </w:pPr>
      <w:r w:rsidRPr="00D00A18">
        <w:rPr>
          <w:rFonts w:eastAsia="宋体"/>
          <w:b/>
          <w:lang w:eastAsia="zh-CN"/>
        </w:rPr>
        <w:t xml:space="preserve">If </w:t>
      </w:r>
      <w:r w:rsidR="00342651">
        <w:rPr>
          <w:rFonts w:eastAsia="宋体"/>
          <w:b/>
          <w:lang w:eastAsia="zh-CN"/>
        </w:rPr>
        <w:t xml:space="preserve">the value of </w:t>
      </w:r>
      <w:r w:rsidRPr="00D00A18">
        <w:rPr>
          <w:rFonts w:eastAsia="宋体"/>
          <w:b/>
          <w:lang w:eastAsia="zh-CN"/>
        </w:rPr>
        <w:t xml:space="preserve">X is configured by </w:t>
      </w:r>
      <w:proofErr w:type="spellStart"/>
      <w:r w:rsidRPr="00D00A18">
        <w:rPr>
          <w:rFonts w:eastAsia="宋体"/>
          <w:b/>
          <w:lang w:eastAsia="zh-CN"/>
        </w:rPr>
        <w:t>eNB</w:t>
      </w:r>
      <w:proofErr w:type="spellEnd"/>
      <w:r w:rsidRPr="00D00A18">
        <w:rPr>
          <w:rFonts w:eastAsia="宋体"/>
          <w:b/>
          <w:lang w:eastAsia="zh-CN"/>
        </w:rPr>
        <w:t>, UE can autonomously trigger GNSS re-acquisition after the duration X is expired.</w:t>
      </w:r>
    </w:p>
    <w:p w14:paraId="251A158E" w14:textId="11B360E0" w:rsidR="00BB2927" w:rsidRPr="00D00A18" w:rsidRDefault="001A0E75" w:rsidP="0012618E">
      <w:pPr>
        <w:pStyle w:val="a4"/>
        <w:numPr>
          <w:ilvl w:val="1"/>
          <w:numId w:val="33"/>
        </w:numPr>
        <w:spacing w:after="0"/>
        <w:ind w:leftChars="0"/>
        <w:jc w:val="both"/>
        <w:rPr>
          <w:rFonts w:eastAsia="宋体"/>
          <w:b/>
          <w:lang w:eastAsia="zh-CN"/>
        </w:rPr>
      </w:pPr>
      <w:r>
        <w:rPr>
          <w:rFonts w:eastAsia="宋体"/>
          <w:b/>
          <w:lang w:eastAsia="zh-CN"/>
        </w:rPr>
        <w:t>Within</w:t>
      </w:r>
      <w:r w:rsidR="00BB2927" w:rsidRPr="00D00A18">
        <w:rPr>
          <w:rFonts w:eastAsia="宋体"/>
          <w:b/>
          <w:lang w:eastAsia="zh-CN"/>
        </w:rPr>
        <w:t xml:space="preserve"> the duration X, UE can autonomously trigger GNSS re-acquisition after </w:t>
      </w:r>
      <w:proofErr w:type="spellStart"/>
      <w:r w:rsidR="00342651" w:rsidRPr="00621C2B">
        <w:rPr>
          <w:rFonts w:eastAsia="宋体"/>
          <w:b/>
          <w:lang w:eastAsia="zh-CN"/>
        </w:rPr>
        <w:t>timerAlignmentTimer</w:t>
      </w:r>
      <w:proofErr w:type="spellEnd"/>
      <w:r w:rsidR="00342651" w:rsidRPr="00D00A18">
        <w:rPr>
          <w:rFonts w:eastAsia="宋体"/>
          <w:b/>
          <w:lang w:eastAsia="zh-CN"/>
        </w:rPr>
        <w:t xml:space="preserve"> </w:t>
      </w:r>
      <w:r w:rsidR="00BB2927" w:rsidRPr="00D00A18">
        <w:rPr>
          <w:rFonts w:eastAsia="宋体"/>
          <w:b/>
          <w:lang w:eastAsia="zh-CN"/>
        </w:rPr>
        <w:t>is expired.</w:t>
      </w:r>
    </w:p>
    <w:p w14:paraId="74B9C21F" w14:textId="77777777" w:rsidR="00BB2927" w:rsidRPr="00D00A18" w:rsidRDefault="00BB2927" w:rsidP="0012618E">
      <w:pPr>
        <w:spacing w:after="0"/>
        <w:jc w:val="both"/>
        <w:rPr>
          <w:rFonts w:eastAsia="宋体"/>
          <w:b/>
          <w:lang w:eastAsia="zh-CN"/>
        </w:rPr>
      </w:pPr>
      <w:r w:rsidRPr="00D00A18">
        <w:rPr>
          <w:rFonts w:eastAsia="宋体" w:hint="eastAsia"/>
          <w:b/>
          <w:lang w:eastAsia="zh-CN"/>
        </w:rPr>
        <w:t>N</w:t>
      </w:r>
      <w:r w:rsidRPr="00D00A18">
        <w:rPr>
          <w:rFonts w:eastAsia="宋体"/>
          <w:b/>
          <w:lang w:eastAsia="zh-CN"/>
        </w:rPr>
        <w:t>ote: X is the duration wherein UL transmission can be allowed after original GNSS validity duration expires without GNSS re-acquisition.</w:t>
      </w:r>
    </w:p>
    <w:p w14:paraId="7F7F4302" w14:textId="77777777" w:rsidR="00BB2927" w:rsidRPr="00D00A18" w:rsidRDefault="00BB2927" w:rsidP="0012618E">
      <w:pPr>
        <w:spacing w:after="0"/>
        <w:ind w:left="800"/>
        <w:jc w:val="both"/>
        <w:rPr>
          <w:rFonts w:eastAsia="宋体" w:hint="eastAsia"/>
          <w:lang w:eastAsia="zh-CN"/>
        </w:rPr>
      </w:pPr>
    </w:p>
    <w:p w14:paraId="275F5AFE" w14:textId="47E3424C" w:rsidR="00BB2927" w:rsidRPr="00D00A18" w:rsidRDefault="007B70F2" w:rsidP="0012618E">
      <w:pPr>
        <w:jc w:val="both"/>
        <w:rPr>
          <w:rFonts w:eastAsia="宋体"/>
          <w:lang w:eastAsia="zh-CN"/>
        </w:rPr>
      </w:pPr>
      <w:r>
        <w:rPr>
          <w:rFonts w:eastAsia="宋体"/>
          <w:lang w:eastAsia="zh-CN"/>
        </w:rPr>
        <w:t>One</w:t>
      </w:r>
      <w:r w:rsidR="00BB2927" w:rsidRPr="00D00A18">
        <w:rPr>
          <w:rFonts w:eastAsia="宋体"/>
          <w:lang w:eastAsia="zh-CN"/>
        </w:rPr>
        <w:t xml:space="preserve"> open issue is about the UE’s behavior within the duration after UE reacquires GNSS successfully to the end of the gap if the UE reacquires GNSS successfully before the end of the gap. Since </w:t>
      </w:r>
      <w:proofErr w:type="spellStart"/>
      <w:r w:rsidR="00BB2927" w:rsidRPr="00D00A18">
        <w:rPr>
          <w:rFonts w:eastAsia="宋体"/>
          <w:lang w:eastAsia="zh-CN"/>
        </w:rPr>
        <w:t>eNB</w:t>
      </w:r>
      <w:proofErr w:type="spellEnd"/>
      <w:r w:rsidR="00BB2927" w:rsidRPr="00D00A18">
        <w:rPr>
          <w:rFonts w:eastAsia="宋体"/>
          <w:lang w:eastAsia="zh-CN"/>
        </w:rPr>
        <w:t xml:space="preserve"> cannot know when the UE finishes the GNSS measurement, it is straightforward to specify that UE’s behavior within the duration is the same as that before the UE reacquires GNSS successfully. Some company proposes that the UE can initiate RACH procedure to tell </w:t>
      </w:r>
      <w:proofErr w:type="spellStart"/>
      <w:r w:rsidR="00BB2927" w:rsidRPr="00D00A18">
        <w:rPr>
          <w:rFonts w:eastAsia="宋体"/>
          <w:lang w:eastAsia="zh-CN"/>
        </w:rPr>
        <w:t>eNB</w:t>
      </w:r>
      <w:proofErr w:type="spellEnd"/>
      <w:r w:rsidR="00BB2927" w:rsidRPr="00D00A18">
        <w:rPr>
          <w:rFonts w:eastAsia="宋体"/>
          <w:lang w:eastAsia="zh-CN"/>
        </w:rPr>
        <w:t xml:space="preserve"> it has finished GNSS measurement. It can early terminate the GNSS measurement gap. However, RACH procedure will consume time and power. Comparing with the effort on RACH procedure, it may not be economic to early terminate the GNSS measurement gap.</w:t>
      </w:r>
      <w:r w:rsidR="00447706">
        <w:rPr>
          <w:rFonts w:eastAsia="宋体"/>
          <w:lang w:eastAsia="zh-CN"/>
        </w:rPr>
        <w:t xml:space="preserve"> So, a unified UE behavior is preferred within GNSS measurem</w:t>
      </w:r>
      <w:r w:rsidR="00D5450B">
        <w:rPr>
          <w:rFonts w:eastAsia="宋体"/>
          <w:lang w:eastAsia="zh-CN"/>
        </w:rPr>
        <w:t>ent gap, i.e., no transmission</w:t>
      </w:r>
      <w:r w:rsidR="00447706">
        <w:rPr>
          <w:rFonts w:eastAsia="宋体"/>
          <w:lang w:eastAsia="zh-CN"/>
        </w:rPr>
        <w:t>/rec</w:t>
      </w:r>
      <w:r w:rsidR="00D5450B">
        <w:rPr>
          <w:rFonts w:eastAsia="宋体"/>
          <w:lang w:eastAsia="zh-CN"/>
        </w:rPr>
        <w:t>eption of</w:t>
      </w:r>
      <w:r w:rsidR="00447706">
        <w:rPr>
          <w:rFonts w:eastAsia="宋体"/>
          <w:lang w:eastAsia="zh-CN"/>
        </w:rPr>
        <w:t xml:space="preserve"> any channel/signal.</w:t>
      </w:r>
    </w:p>
    <w:p w14:paraId="103294B3" w14:textId="1879FD67" w:rsidR="00BB2927" w:rsidRPr="007B70F2" w:rsidRDefault="00BB2927" w:rsidP="0012618E">
      <w:pPr>
        <w:jc w:val="both"/>
        <w:rPr>
          <w:rFonts w:eastAsia="宋体" w:hint="eastAsia"/>
          <w:b/>
          <w:lang w:eastAsia="zh-CN"/>
        </w:rPr>
      </w:pPr>
      <w:r w:rsidRPr="007B70F2">
        <w:rPr>
          <w:rFonts w:eastAsia="宋体"/>
          <w:b/>
          <w:lang w:eastAsia="zh-CN"/>
        </w:rPr>
        <w:t>Proposal</w:t>
      </w:r>
      <w:r w:rsidR="007B70F2">
        <w:rPr>
          <w:rFonts w:eastAsia="宋体"/>
          <w:b/>
          <w:lang w:eastAsia="zh-CN"/>
        </w:rPr>
        <w:t xml:space="preserve"> 2</w:t>
      </w:r>
      <w:r w:rsidRPr="007B70F2">
        <w:rPr>
          <w:rFonts w:eastAsia="宋体"/>
          <w:b/>
          <w:lang w:eastAsia="zh-CN"/>
        </w:rPr>
        <w:t>: UE is not required to transmit or receive any channel/signal within the duration after UE reacquires GNSS successfully to the end of the gap if the UE reacquires GNSS successfully before the end of the gap.</w:t>
      </w:r>
    </w:p>
    <w:p w14:paraId="5E87AACA" w14:textId="216E43A6" w:rsidR="00BB2927" w:rsidRPr="00D00A18" w:rsidRDefault="007B70F2" w:rsidP="0012618E">
      <w:pPr>
        <w:jc w:val="both"/>
        <w:rPr>
          <w:rFonts w:eastAsia="宋体"/>
          <w:lang w:eastAsia="zh-CN"/>
        </w:rPr>
      </w:pPr>
      <w:r>
        <w:rPr>
          <w:rFonts w:eastAsia="宋体"/>
          <w:lang w:eastAsia="zh-CN"/>
        </w:rPr>
        <w:t>Another open issue is about the start time of</w:t>
      </w:r>
      <w:r w:rsidR="00BB2927" w:rsidRPr="00D00A18">
        <w:rPr>
          <w:rFonts w:eastAsia="宋体"/>
          <w:lang w:eastAsia="zh-CN"/>
        </w:rPr>
        <w:t xml:space="preserve"> the aperiodic GNSS measurement gap triggered by </w:t>
      </w:r>
      <w:proofErr w:type="spellStart"/>
      <w:r w:rsidR="00BB2927" w:rsidRPr="00D00A18">
        <w:rPr>
          <w:rFonts w:eastAsia="宋体"/>
          <w:lang w:eastAsia="zh-CN"/>
        </w:rPr>
        <w:t>eNB</w:t>
      </w:r>
      <w:proofErr w:type="spellEnd"/>
      <w:r w:rsidR="00BB2927" w:rsidRPr="00D00A18">
        <w:rPr>
          <w:rFonts w:eastAsia="宋体"/>
          <w:lang w:eastAsia="zh-CN"/>
        </w:rPr>
        <w:t xml:space="preserve"> with MAC CE</w:t>
      </w:r>
      <w:r>
        <w:rPr>
          <w:rFonts w:eastAsia="宋体"/>
          <w:lang w:eastAsia="zh-CN"/>
        </w:rPr>
        <w:t>. There are three</w:t>
      </w:r>
      <w:r w:rsidR="00BB2927" w:rsidRPr="00D00A18">
        <w:rPr>
          <w:rFonts w:eastAsia="宋体"/>
          <w:lang w:eastAsia="zh-CN"/>
        </w:rPr>
        <w:t xml:space="preserve"> </w:t>
      </w:r>
      <w:r w:rsidRPr="00D00A18">
        <w:rPr>
          <w:rFonts w:eastAsia="宋体"/>
          <w:lang w:eastAsia="zh-CN"/>
        </w:rPr>
        <w:t>alternatives</w:t>
      </w:r>
      <w:r w:rsidRPr="00D00A18">
        <w:rPr>
          <w:rFonts w:eastAsia="宋体"/>
          <w:lang w:eastAsia="zh-CN"/>
        </w:rPr>
        <w:t xml:space="preserve"> </w:t>
      </w:r>
      <w:r>
        <w:rPr>
          <w:rFonts w:eastAsia="宋体"/>
          <w:lang w:eastAsia="zh-CN"/>
        </w:rPr>
        <w:t xml:space="preserve">for </w:t>
      </w:r>
      <w:r w:rsidR="00BB2927" w:rsidRPr="00D00A18">
        <w:rPr>
          <w:rFonts w:eastAsia="宋体"/>
          <w:lang w:eastAsia="zh-CN"/>
        </w:rPr>
        <w:t>down select</w:t>
      </w:r>
      <w:r>
        <w:rPr>
          <w:rFonts w:eastAsia="宋体"/>
          <w:lang w:eastAsia="zh-CN"/>
        </w:rPr>
        <w:t>ion</w:t>
      </w:r>
      <w:r w:rsidR="00BB2927" w:rsidRPr="00D00A18">
        <w:rPr>
          <w:rFonts w:eastAsia="宋体"/>
          <w:lang w:eastAsia="zh-CN"/>
        </w:rPr>
        <w:t>:</w:t>
      </w:r>
    </w:p>
    <w:p w14:paraId="15AFDDC7" w14:textId="77777777" w:rsidR="00BB2927" w:rsidRPr="00D00A18" w:rsidRDefault="00BB2927" w:rsidP="0012618E">
      <w:pPr>
        <w:pStyle w:val="ae"/>
        <w:numPr>
          <w:ilvl w:val="0"/>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t xml:space="preserve">Alt 1: should be at n+ X, where n is the end of MAC CE receiving </w:t>
      </w:r>
      <w:proofErr w:type="spellStart"/>
      <w:r w:rsidRPr="00D00A18">
        <w:rPr>
          <w:rFonts w:ascii="Times New Roman" w:eastAsia="宋体" w:hAnsi="Times New Roman"/>
          <w:szCs w:val="20"/>
          <w:lang w:eastAsia="zh-CN"/>
        </w:rPr>
        <w:t>subframe</w:t>
      </w:r>
      <w:proofErr w:type="spellEnd"/>
      <w:r w:rsidRPr="00D00A18">
        <w:rPr>
          <w:rFonts w:ascii="Times New Roman" w:eastAsia="宋体" w:hAnsi="Times New Roman"/>
          <w:szCs w:val="20"/>
          <w:lang w:eastAsia="zh-CN"/>
        </w:rPr>
        <w:t>/slot and X&gt;= 12ms for NB-</w:t>
      </w:r>
      <w:proofErr w:type="spellStart"/>
      <w:r w:rsidRPr="00D00A18">
        <w:rPr>
          <w:rFonts w:ascii="Times New Roman" w:eastAsia="宋体" w:hAnsi="Times New Roman"/>
          <w:szCs w:val="20"/>
          <w:lang w:eastAsia="zh-CN"/>
        </w:rPr>
        <w:t>IoT</w:t>
      </w:r>
      <w:proofErr w:type="spellEnd"/>
      <w:r w:rsidRPr="00D00A18">
        <w:rPr>
          <w:rFonts w:ascii="Times New Roman" w:eastAsia="宋体" w:hAnsi="Times New Roman"/>
          <w:szCs w:val="20"/>
          <w:lang w:eastAsia="zh-CN"/>
        </w:rPr>
        <w:t xml:space="preserve">, X&gt;= 3ms for </w:t>
      </w:r>
      <w:proofErr w:type="spellStart"/>
      <w:r w:rsidRPr="00D00A18">
        <w:rPr>
          <w:rFonts w:ascii="Times New Roman" w:eastAsia="宋体" w:hAnsi="Times New Roman"/>
          <w:szCs w:val="20"/>
          <w:lang w:eastAsia="zh-CN"/>
        </w:rPr>
        <w:t>eMTC</w:t>
      </w:r>
      <w:proofErr w:type="spellEnd"/>
      <w:r w:rsidRPr="00D00A18">
        <w:rPr>
          <w:rFonts w:ascii="Times New Roman" w:eastAsia="宋体" w:hAnsi="Times New Roman"/>
          <w:szCs w:val="20"/>
          <w:lang w:eastAsia="zh-CN"/>
        </w:rPr>
        <w:t xml:space="preserve"> </w:t>
      </w:r>
    </w:p>
    <w:p w14:paraId="16DBDF55" w14:textId="77777777" w:rsidR="00BB2927" w:rsidRPr="00D00A18" w:rsidRDefault="00BB2927" w:rsidP="0012618E">
      <w:pPr>
        <w:pStyle w:val="ae"/>
        <w:numPr>
          <w:ilvl w:val="1"/>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t>Note: X is one value regardless of HARQ feedback enabled or disabled for the MAC CE</w:t>
      </w:r>
    </w:p>
    <w:p w14:paraId="0C1370A9" w14:textId="77777777" w:rsidR="00BB2927" w:rsidRPr="00D00A18" w:rsidRDefault="00BB2927" w:rsidP="0012618E">
      <w:pPr>
        <w:pStyle w:val="ae"/>
        <w:numPr>
          <w:ilvl w:val="1"/>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t xml:space="preserve">FFS: details, e.g. X is predefined value or configured value </w:t>
      </w:r>
    </w:p>
    <w:p w14:paraId="60D5C062" w14:textId="77777777" w:rsidR="00BB2927" w:rsidRPr="00D00A18" w:rsidRDefault="00BB2927" w:rsidP="0012618E">
      <w:pPr>
        <w:pStyle w:val="ae"/>
        <w:numPr>
          <w:ilvl w:val="0"/>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lastRenderedPageBreak/>
        <w:t xml:space="preserve">Alt 2: should be at n+ X1, where n is the end of MAC CE receiving </w:t>
      </w:r>
      <w:proofErr w:type="spellStart"/>
      <w:r w:rsidRPr="00D00A18">
        <w:rPr>
          <w:rFonts w:ascii="Times New Roman" w:eastAsia="宋体" w:hAnsi="Times New Roman"/>
          <w:szCs w:val="20"/>
          <w:lang w:eastAsia="zh-CN"/>
        </w:rPr>
        <w:t>subframe</w:t>
      </w:r>
      <w:proofErr w:type="spellEnd"/>
      <w:r w:rsidRPr="00D00A18">
        <w:rPr>
          <w:rFonts w:ascii="Times New Roman" w:eastAsia="宋体" w:hAnsi="Times New Roman"/>
          <w:szCs w:val="20"/>
          <w:lang w:eastAsia="zh-CN"/>
        </w:rPr>
        <w:t>/slot when HARQ feedback for the MAC CE is disabled and X1&gt;= 12ms for NB-</w:t>
      </w:r>
      <w:proofErr w:type="spellStart"/>
      <w:r w:rsidRPr="00D00A18">
        <w:rPr>
          <w:rFonts w:ascii="Times New Roman" w:eastAsia="宋体" w:hAnsi="Times New Roman"/>
          <w:szCs w:val="20"/>
          <w:lang w:eastAsia="zh-CN"/>
        </w:rPr>
        <w:t>IoT</w:t>
      </w:r>
      <w:proofErr w:type="spellEnd"/>
      <w:r w:rsidRPr="00D00A18">
        <w:rPr>
          <w:rFonts w:ascii="Times New Roman" w:eastAsia="宋体" w:hAnsi="Times New Roman"/>
          <w:szCs w:val="20"/>
          <w:lang w:eastAsia="zh-CN"/>
        </w:rPr>
        <w:t xml:space="preserve">, X1&gt;= 3ms for </w:t>
      </w:r>
      <w:proofErr w:type="spellStart"/>
      <w:r w:rsidRPr="00D00A18">
        <w:rPr>
          <w:rFonts w:ascii="Times New Roman" w:eastAsia="宋体" w:hAnsi="Times New Roman"/>
          <w:szCs w:val="20"/>
          <w:lang w:eastAsia="zh-CN"/>
        </w:rPr>
        <w:t>eMTC</w:t>
      </w:r>
      <w:proofErr w:type="spellEnd"/>
      <w:r w:rsidRPr="00D00A18">
        <w:rPr>
          <w:rFonts w:ascii="Times New Roman" w:eastAsia="宋体" w:hAnsi="Times New Roman"/>
          <w:szCs w:val="20"/>
          <w:lang w:eastAsia="zh-CN"/>
        </w:rPr>
        <w:t xml:space="preserve">, or should be at p+ X2, where p is the end of HARQ feedback transmission </w:t>
      </w:r>
      <w:proofErr w:type="spellStart"/>
      <w:r w:rsidRPr="00D00A18">
        <w:rPr>
          <w:rFonts w:ascii="Times New Roman" w:eastAsia="宋体" w:hAnsi="Times New Roman"/>
          <w:szCs w:val="20"/>
          <w:lang w:eastAsia="zh-CN"/>
        </w:rPr>
        <w:t>subframe</w:t>
      </w:r>
      <w:proofErr w:type="spellEnd"/>
      <w:r w:rsidRPr="00D00A18">
        <w:rPr>
          <w:rFonts w:ascii="Times New Roman" w:eastAsia="宋体" w:hAnsi="Times New Roman"/>
          <w:szCs w:val="20"/>
          <w:lang w:eastAsia="zh-CN"/>
        </w:rPr>
        <w:t xml:space="preserve">/slot when HARQ feedback for the MAC CE is enabled </w:t>
      </w:r>
    </w:p>
    <w:p w14:paraId="03426A43" w14:textId="77777777" w:rsidR="00BB2927" w:rsidRPr="00D00A18" w:rsidRDefault="00BB2927" w:rsidP="0012618E">
      <w:pPr>
        <w:pStyle w:val="ae"/>
        <w:numPr>
          <w:ilvl w:val="1"/>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t>FFS: details, e.g. X1 and X2 are predefined value or configured value</w:t>
      </w:r>
      <w:r w:rsidRPr="00D00A18">
        <w:rPr>
          <w:rFonts w:ascii="Times New Roman" w:eastAsia="宋体" w:hAnsi="Times New Roman" w:hint="eastAsia"/>
          <w:szCs w:val="20"/>
          <w:lang w:eastAsia="zh-CN"/>
        </w:rPr>
        <w:t>,</w:t>
      </w:r>
      <w:r w:rsidRPr="00D00A18">
        <w:rPr>
          <w:rFonts w:ascii="Times New Roman" w:eastAsia="宋体" w:hAnsi="Times New Roman"/>
          <w:szCs w:val="20"/>
          <w:lang w:eastAsia="zh-CN"/>
        </w:rPr>
        <w:t xml:space="preserve"> including whether X1 and X2 can be the same</w:t>
      </w:r>
    </w:p>
    <w:p w14:paraId="25F34D14" w14:textId="77777777" w:rsidR="00BB2927" w:rsidRPr="00D00A18" w:rsidRDefault="00BB2927" w:rsidP="0012618E">
      <w:pPr>
        <w:pStyle w:val="ae"/>
        <w:numPr>
          <w:ilvl w:val="0"/>
          <w:numId w:val="31"/>
        </w:numPr>
        <w:spacing w:after="0"/>
        <w:rPr>
          <w:rFonts w:ascii="Times New Roman" w:eastAsia="宋体" w:hAnsi="Times New Roman"/>
          <w:szCs w:val="20"/>
          <w:lang w:eastAsia="zh-CN"/>
        </w:rPr>
      </w:pPr>
      <w:r w:rsidRPr="00D00A18">
        <w:rPr>
          <w:rFonts w:ascii="Times New Roman" w:eastAsia="宋体" w:hAnsi="Times New Roman"/>
          <w:szCs w:val="20"/>
          <w:lang w:eastAsia="zh-CN"/>
        </w:rPr>
        <w:t xml:space="preserve">Alt3: should be at p+ X, where p is the end of HARQ feedback transmission </w:t>
      </w:r>
      <w:proofErr w:type="spellStart"/>
      <w:r w:rsidRPr="00D00A18">
        <w:rPr>
          <w:rFonts w:ascii="Times New Roman" w:eastAsia="宋体" w:hAnsi="Times New Roman"/>
          <w:szCs w:val="20"/>
          <w:lang w:eastAsia="zh-CN"/>
        </w:rPr>
        <w:t>subframe</w:t>
      </w:r>
      <w:proofErr w:type="spellEnd"/>
      <w:r w:rsidRPr="00D00A18">
        <w:rPr>
          <w:rFonts w:ascii="Times New Roman" w:eastAsia="宋体" w:hAnsi="Times New Roman"/>
          <w:szCs w:val="20"/>
          <w:lang w:eastAsia="zh-CN"/>
        </w:rPr>
        <w:t>/slot, where HARQ feedback for the MAC CE is always enabled</w:t>
      </w:r>
    </w:p>
    <w:p w14:paraId="01E0CFB7" w14:textId="77777777" w:rsidR="00BB2927" w:rsidRPr="00D00A18" w:rsidRDefault="00BB2927" w:rsidP="00992E8F">
      <w:pPr>
        <w:pStyle w:val="ae"/>
        <w:numPr>
          <w:ilvl w:val="1"/>
          <w:numId w:val="31"/>
        </w:numPr>
        <w:spacing w:afterLines="100" w:after="240"/>
        <w:ind w:left="1434" w:hanging="357"/>
        <w:rPr>
          <w:rFonts w:ascii="Times New Roman" w:eastAsia="宋体" w:hAnsi="Times New Roman"/>
          <w:szCs w:val="20"/>
          <w:lang w:eastAsia="zh-CN"/>
        </w:rPr>
      </w:pPr>
      <w:r w:rsidRPr="00D00A18">
        <w:rPr>
          <w:rFonts w:ascii="Times New Roman" w:eastAsia="宋体" w:hAnsi="Times New Roman"/>
          <w:szCs w:val="20"/>
          <w:lang w:eastAsia="zh-CN"/>
        </w:rPr>
        <w:t>FFS: details, e.g. X is predefined value or configured value</w:t>
      </w:r>
    </w:p>
    <w:p w14:paraId="4E41AEDF" w14:textId="7B587AF7" w:rsidR="00BB2927" w:rsidRDefault="000D1B7E" w:rsidP="0012618E">
      <w:pPr>
        <w:jc w:val="both"/>
        <w:rPr>
          <w:rFonts w:eastAsia="宋体"/>
          <w:lang w:eastAsia="zh-CN"/>
        </w:rPr>
      </w:pPr>
      <w:r>
        <w:rPr>
          <w:rFonts w:eastAsia="宋体"/>
          <w:lang w:eastAsia="zh-CN"/>
        </w:rPr>
        <w:t>I</w:t>
      </w:r>
      <w:r>
        <w:rPr>
          <w:rFonts w:eastAsia="宋体"/>
          <w:lang w:eastAsia="zh-CN"/>
        </w:rPr>
        <w:t>f HARQ feedback</w:t>
      </w:r>
      <w:r w:rsidRPr="000D1B7E">
        <w:rPr>
          <w:rFonts w:eastAsia="宋体"/>
          <w:lang w:eastAsia="zh-CN"/>
        </w:rPr>
        <w:t xml:space="preserve"> </w:t>
      </w:r>
      <w:r>
        <w:rPr>
          <w:rFonts w:eastAsia="宋体"/>
          <w:lang w:eastAsia="zh-CN"/>
        </w:rPr>
        <w:t>f</w:t>
      </w:r>
      <w:r>
        <w:rPr>
          <w:rFonts w:eastAsia="宋体"/>
          <w:lang w:eastAsia="zh-CN"/>
        </w:rPr>
        <w:t xml:space="preserve">or the MAC CE triggering aperiodic GNSS measurement gap can </w:t>
      </w:r>
      <w:r>
        <w:rPr>
          <w:rFonts w:eastAsia="宋体"/>
          <w:lang w:eastAsia="zh-CN"/>
        </w:rPr>
        <w:t xml:space="preserve">be </w:t>
      </w:r>
      <w:r>
        <w:rPr>
          <w:rFonts w:eastAsia="宋体"/>
          <w:lang w:eastAsia="zh-CN"/>
        </w:rPr>
        <w:t>disabled</w:t>
      </w:r>
      <w:r w:rsidR="00BB2927">
        <w:rPr>
          <w:rFonts w:eastAsia="宋体"/>
          <w:lang w:eastAsia="zh-CN"/>
        </w:rPr>
        <w:t>,</w:t>
      </w:r>
      <w:r w:rsidR="003009A2">
        <w:rPr>
          <w:rFonts w:eastAsia="宋体"/>
          <w:lang w:eastAsia="zh-CN"/>
        </w:rPr>
        <w:t xml:space="preserve"> some </w:t>
      </w:r>
      <w:r w:rsidR="003009A2">
        <w:rPr>
          <w:rFonts w:eastAsia="宋体"/>
          <w:lang w:eastAsia="zh-CN"/>
        </w:rPr>
        <w:t xml:space="preserve">misunderstanding </w:t>
      </w:r>
      <w:r w:rsidR="003009A2">
        <w:rPr>
          <w:rFonts w:eastAsia="宋体"/>
          <w:lang w:eastAsia="zh-CN"/>
        </w:rPr>
        <w:t>on GNSS measurement gap can be caused</w:t>
      </w:r>
      <w:r>
        <w:rPr>
          <w:rFonts w:eastAsia="宋体"/>
          <w:lang w:eastAsia="zh-CN"/>
        </w:rPr>
        <w:t xml:space="preserve"> </w:t>
      </w:r>
      <w:r>
        <w:rPr>
          <w:rFonts w:eastAsia="宋体"/>
          <w:lang w:eastAsia="zh-CN"/>
        </w:rPr>
        <w:t xml:space="preserve">between </w:t>
      </w:r>
      <w:proofErr w:type="spellStart"/>
      <w:r>
        <w:rPr>
          <w:rFonts w:eastAsia="宋体"/>
          <w:lang w:eastAsia="zh-CN"/>
        </w:rPr>
        <w:t>eNB</w:t>
      </w:r>
      <w:proofErr w:type="spellEnd"/>
      <w:r>
        <w:rPr>
          <w:rFonts w:eastAsia="宋体"/>
          <w:lang w:eastAsia="zh-CN"/>
        </w:rPr>
        <w:t xml:space="preserve"> and UE</w:t>
      </w:r>
      <w:r w:rsidR="003009A2">
        <w:rPr>
          <w:rFonts w:eastAsia="宋体"/>
          <w:lang w:eastAsia="zh-CN"/>
        </w:rPr>
        <w:t xml:space="preserve">. </w:t>
      </w:r>
      <w:r w:rsidR="00BB2927">
        <w:rPr>
          <w:rFonts w:eastAsia="宋体"/>
          <w:lang w:eastAsia="zh-CN"/>
        </w:rPr>
        <w:t xml:space="preserve">Considering </w:t>
      </w:r>
      <w:r>
        <w:rPr>
          <w:rFonts w:eastAsia="宋体"/>
          <w:lang w:eastAsia="zh-CN"/>
        </w:rPr>
        <w:t xml:space="preserve">the </w:t>
      </w:r>
      <w:r w:rsidR="003009A2">
        <w:rPr>
          <w:rFonts w:eastAsia="宋体"/>
          <w:lang w:eastAsia="zh-CN"/>
        </w:rPr>
        <w:t>UE’s behavior</w:t>
      </w:r>
      <w:r>
        <w:rPr>
          <w:rFonts w:eastAsia="宋体"/>
          <w:lang w:eastAsia="zh-CN"/>
        </w:rPr>
        <w:t xml:space="preserve"> is not expected to </w:t>
      </w:r>
      <w:r w:rsidR="003009A2">
        <w:rPr>
          <w:rFonts w:eastAsia="宋体"/>
          <w:lang w:eastAsia="zh-CN"/>
        </w:rPr>
        <w:t>transmit/receive any chan</w:t>
      </w:r>
      <w:r>
        <w:rPr>
          <w:rFonts w:eastAsia="宋体"/>
          <w:lang w:eastAsia="zh-CN"/>
        </w:rPr>
        <w:t>nel/signa</w:t>
      </w:r>
      <w:r w:rsidR="003009A2">
        <w:rPr>
          <w:rFonts w:eastAsia="宋体"/>
          <w:lang w:eastAsia="zh-CN"/>
        </w:rPr>
        <w:t>l</w:t>
      </w:r>
      <w:r>
        <w:rPr>
          <w:rFonts w:eastAsia="宋体"/>
          <w:lang w:eastAsia="zh-CN"/>
        </w:rPr>
        <w:t xml:space="preserve"> </w:t>
      </w:r>
      <w:r>
        <w:rPr>
          <w:rFonts w:eastAsia="宋体"/>
          <w:lang w:eastAsia="zh-CN"/>
        </w:rPr>
        <w:t>within GNSS measurement gap</w:t>
      </w:r>
      <w:r w:rsidR="00BB2927">
        <w:rPr>
          <w:rFonts w:eastAsia="宋体"/>
          <w:lang w:eastAsia="zh-CN"/>
        </w:rPr>
        <w:t xml:space="preserve">, </w:t>
      </w:r>
      <w:r w:rsidR="003009A2">
        <w:rPr>
          <w:rFonts w:eastAsia="宋体"/>
          <w:lang w:eastAsia="zh-CN"/>
        </w:rPr>
        <w:t xml:space="preserve">the </w:t>
      </w:r>
      <w:r>
        <w:rPr>
          <w:rFonts w:eastAsia="宋体"/>
          <w:lang w:eastAsia="zh-CN"/>
        </w:rPr>
        <w:t xml:space="preserve">misunderstanding </w:t>
      </w:r>
      <w:r w:rsidR="00BB2927">
        <w:rPr>
          <w:rFonts w:eastAsia="宋体"/>
          <w:lang w:eastAsia="zh-CN"/>
        </w:rPr>
        <w:t xml:space="preserve">will seriously impact UE experience. So, </w:t>
      </w:r>
      <w:r w:rsidR="003009A2">
        <w:rPr>
          <w:rFonts w:eastAsia="宋体"/>
          <w:lang w:eastAsia="zh-CN"/>
        </w:rPr>
        <w:t xml:space="preserve">HARQ feedback should be always enabled for the MAC CE. </w:t>
      </w:r>
      <w:r w:rsidR="00BB2927">
        <w:rPr>
          <w:rFonts w:eastAsia="宋体"/>
          <w:lang w:eastAsia="zh-CN"/>
        </w:rPr>
        <w:t>Alt3 is preferred for the start time of aperiod</w:t>
      </w:r>
      <w:r w:rsidR="003009A2">
        <w:rPr>
          <w:rFonts w:eastAsia="宋体"/>
          <w:lang w:eastAsia="zh-CN"/>
        </w:rPr>
        <w:t>ic GNSS measurement gap tri</w:t>
      </w:r>
      <w:r w:rsidR="00BB2927">
        <w:rPr>
          <w:rFonts w:eastAsia="宋体"/>
          <w:lang w:eastAsia="zh-CN"/>
        </w:rPr>
        <w:t>ggered by MAC CE.</w:t>
      </w:r>
    </w:p>
    <w:p w14:paraId="48DE7B13" w14:textId="31BDB489" w:rsidR="00BB2927" w:rsidRPr="007B70F2" w:rsidRDefault="00BB2927" w:rsidP="0012618E">
      <w:pPr>
        <w:jc w:val="both"/>
        <w:rPr>
          <w:rFonts w:eastAsia="宋体" w:hint="eastAsia"/>
          <w:b/>
          <w:lang w:eastAsia="zh-CN"/>
        </w:rPr>
      </w:pPr>
      <w:r w:rsidRPr="007B70F2">
        <w:rPr>
          <w:rFonts w:eastAsia="宋体"/>
          <w:b/>
          <w:lang w:eastAsia="zh-CN"/>
        </w:rPr>
        <w:t>Proposal</w:t>
      </w:r>
      <w:r w:rsidR="007B70F2" w:rsidRPr="007B70F2">
        <w:rPr>
          <w:rFonts w:eastAsia="宋体"/>
          <w:b/>
          <w:lang w:eastAsia="zh-CN"/>
        </w:rPr>
        <w:t xml:space="preserve"> 3</w:t>
      </w:r>
      <w:r w:rsidRPr="007B70F2">
        <w:rPr>
          <w:rFonts w:eastAsia="宋体"/>
          <w:b/>
          <w:lang w:eastAsia="zh-CN"/>
        </w:rPr>
        <w:t>: Alt3 is preferred for the start time of aperiodic GNSS measurement gap triggered by MAC CE</w:t>
      </w:r>
    </w:p>
    <w:p w14:paraId="4286D5E1" w14:textId="452F5383" w:rsidR="000E3891" w:rsidRDefault="00992E8F" w:rsidP="0012618E">
      <w:pPr>
        <w:spacing w:before="100" w:beforeAutospacing="1"/>
        <w:jc w:val="both"/>
        <w:rPr>
          <w:rFonts w:eastAsia="宋体"/>
          <w:lang w:eastAsia="zh-CN"/>
        </w:rPr>
      </w:pPr>
      <w:r>
        <w:rPr>
          <w:rFonts w:eastAsia="宋体"/>
          <w:lang w:eastAsia="zh-CN"/>
        </w:rPr>
        <w:t xml:space="preserve">Although </w:t>
      </w:r>
      <w:r w:rsidR="00711AE0">
        <w:rPr>
          <w:rFonts w:eastAsia="宋体"/>
          <w:lang w:eastAsia="zh-CN"/>
        </w:rPr>
        <w:t xml:space="preserve">MAC CE </w:t>
      </w:r>
      <w:r>
        <w:rPr>
          <w:rFonts w:eastAsia="宋体"/>
          <w:lang w:eastAsia="zh-CN"/>
        </w:rPr>
        <w:t>trigger</w:t>
      </w:r>
      <w:r w:rsidR="00D5450B">
        <w:rPr>
          <w:rFonts w:eastAsia="宋体"/>
          <w:lang w:eastAsia="zh-CN"/>
        </w:rPr>
        <w:t>ing</w:t>
      </w:r>
      <w:r>
        <w:rPr>
          <w:rFonts w:eastAsia="宋体"/>
          <w:lang w:eastAsia="zh-CN"/>
        </w:rPr>
        <w:t xml:space="preserve"> aperiodic GNSS re-acquisition has been agreed, other triggering signaling </w:t>
      </w:r>
      <w:r w:rsidR="000D1B7E">
        <w:rPr>
          <w:rFonts w:eastAsia="宋体"/>
          <w:lang w:eastAsia="zh-CN"/>
        </w:rPr>
        <w:t>can be considered as supplement</w:t>
      </w:r>
      <w:r>
        <w:rPr>
          <w:rFonts w:eastAsia="宋体"/>
          <w:lang w:eastAsia="zh-CN"/>
        </w:rPr>
        <w:t>. For example, considering</w:t>
      </w:r>
      <w:r w:rsidR="002534AD">
        <w:rPr>
          <w:rFonts w:eastAsia="宋体"/>
          <w:lang w:eastAsia="zh-CN"/>
        </w:rPr>
        <w:t xml:space="preserve"> aperiodic GNSS measurement </w:t>
      </w:r>
      <w:r>
        <w:rPr>
          <w:rFonts w:eastAsia="宋体"/>
          <w:lang w:eastAsia="zh-CN"/>
        </w:rPr>
        <w:t>may be</w:t>
      </w:r>
      <w:r w:rsidR="002534AD">
        <w:rPr>
          <w:rFonts w:eastAsia="宋体"/>
          <w:lang w:eastAsia="zh-CN"/>
        </w:rPr>
        <w:t xml:space="preserve"> triggered </w:t>
      </w:r>
      <w:r>
        <w:rPr>
          <w:rFonts w:eastAsia="宋体"/>
          <w:lang w:eastAsia="zh-CN"/>
        </w:rPr>
        <w:t>under the case</w:t>
      </w:r>
      <w:r w:rsidR="002534AD">
        <w:rPr>
          <w:rFonts w:eastAsia="宋体"/>
          <w:lang w:eastAsia="zh-CN"/>
        </w:rPr>
        <w:t xml:space="preserve"> UL synchronization is lost. In this case, </w:t>
      </w:r>
      <w:r w:rsidR="000C6385">
        <w:rPr>
          <w:rFonts w:eastAsia="宋体"/>
          <w:lang w:eastAsia="zh-CN"/>
        </w:rPr>
        <w:t xml:space="preserve">the </w:t>
      </w:r>
      <w:r w:rsidR="000D1B7E">
        <w:rPr>
          <w:rFonts w:eastAsia="宋体"/>
          <w:lang w:eastAsia="zh-CN"/>
        </w:rPr>
        <w:t>UE cannot send HARQ-ACK for MAC CE</w:t>
      </w:r>
      <w:r w:rsidR="002534AD">
        <w:rPr>
          <w:rFonts w:eastAsia="宋体"/>
          <w:lang w:eastAsia="zh-CN"/>
        </w:rPr>
        <w:t xml:space="preserve"> triggering signaling. Thus, </w:t>
      </w:r>
      <w:proofErr w:type="spellStart"/>
      <w:r w:rsidR="002534AD">
        <w:rPr>
          <w:rFonts w:eastAsia="宋体"/>
          <w:lang w:eastAsia="zh-CN"/>
        </w:rPr>
        <w:t>eNB</w:t>
      </w:r>
      <w:proofErr w:type="spellEnd"/>
      <w:r w:rsidR="002534AD">
        <w:rPr>
          <w:rFonts w:eastAsia="宋体"/>
          <w:lang w:eastAsia="zh-CN"/>
        </w:rPr>
        <w:t xml:space="preserve"> cannot sure whether the</w:t>
      </w:r>
      <w:r w:rsidR="000D1B7E">
        <w:rPr>
          <w:rFonts w:eastAsia="宋体"/>
          <w:lang w:eastAsia="zh-CN"/>
        </w:rPr>
        <w:t xml:space="preserve"> MAC CE</w:t>
      </w:r>
      <w:r w:rsidR="002534AD">
        <w:rPr>
          <w:rFonts w:eastAsia="宋体"/>
          <w:lang w:eastAsia="zh-CN"/>
        </w:rPr>
        <w:t xml:space="preserve">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w:t>
      </w:r>
      <w:r w:rsidR="00D5450B">
        <w:rPr>
          <w:rFonts w:eastAsia="宋体"/>
          <w:lang w:eastAsia="zh-CN"/>
        </w:rPr>
        <w:t xml:space="preserve"> can</w:t>
      </w:r>
      <w:r w:rsidR="00DC1AA4">
        <w:rPr>
          <w:rFonts w:eastAsia="宋体"/>
          <w:lang w:eastAsia="zh-CN"/>
        </w:rPr>
        <w:t xml:space="preserve">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6B8E1FEA" w14:textId="0F4268CE" w:rsidR="000168E6" w:rsidRDefault="007D425A" w:rsidP="0012618E">
      <w:pPr>
        <w:jc w:val="both"/>
        <w:rPr>
          <w:rFonts w:eastAsia="宋体"/>
          <w:b/>
          <w:lang w:eastAsia="zh-CN"/>
        </w:rPr>
      </w:pPr>
      <w:r w:rsidRPr="007B70F2">
        <w:rPr>
          <w:rFonts w:eastAsia="宋体"/>
          <w:b/>
          <w:lang w:eastAsia="zh-CN"/>
        </w:rPr>
        <w:t xml:space="preserve">Proposal </w:t>
      </w:r>
      <w:r w:rsidR="009C759F" w:rsidRPr="007B70F2">
        <w:rPr>
          <w:rFonts w:eastAsia="宋体"/>
          <w:b/>
          <w:lang w:eastAsia="zh-CN"/>
        </w:rPr>
        <w:t>4</w:t>
      </w:r>
      <w:r w:rsidRPr="007B70F2">
        <w:rPr>
          <w:rFonts w:eastAsia="宋体"/>
          <w:b/>
          <w:lang w:eastAsia="zh-CN"/>
        </w:rPr>
        <w:t xml:space="preserve">: </w:t>
      </w:r>
      <w:r w:rsidR="00992E8F">
        <w:rPr>
          <w:rFonts w:eastAsia="宋体"/>
          <w:b/>
          <w:lang w:eastAsia="zh-CN"/>
        </w:rPr>
        <w:t>Besides MAC CE based triggering signaling</w:t>
      </w:r>
      <w:r w:rsidR="00DC1AA4" w:rsidRPr="007B70F2">
        <w:rPr>
          <w:rFonts w:eastAsia="宋体"/>
          <w:b/>
          <w:lang w:eastAsia="zh-CN"/>
        </w:rPr>
        <w:t xml:space="preserve">, </w:t>
      </w:r>
      <w:r w:rsidR="00061C12" w:rsidRPr="007B70F2">
        <w:rPr>
          <w:rFonts w:eastAsia="宋体"/>
          <w:b/>
          <w:lang w:eastAsia="zh-CN"/>
        </w:rPr>
        <w:t>PDCCH order/</w:t>
      </w:r>
      <w:r w:rsidR="00DC1AA4" w:rsidRPr="007B70F2">
        <w:rPr>
          <w:rFonts w:eastAsia="宋体"/>
          <w:b/>
          <w:lang w:eastAsia="zh-CN"/>
        </w:rPr>
        <w:t xml:space="preserve">DCI based triggering signaling </w:t>
      </w:r>
      <w:r w:rsidR="00992E8F">
        <w:rPr>
          <w:rFonts w:eastAsia="宋体"/>
          <w:b/>
          <w:lang w:eastAsia="zh-CN"/>
        </w:rPr>
        <w:t>can be considered</w:t>
      </w:r>
      <w:r w:rsidR="00A2235A" w:rsidRPr="007B70F2">
        <w:rPr>
          <w:rFonts w:eastAsia="宋体"/>
          <w:b/>
          <w:lang w:eastAsia="zh-CN"/>
        </w:rPr>
        <w:t>.</w:t>
      </w:r>
    </w:p>
    <w:p w14:paraId="09C77389" w14:textId="75EBF615" w:rsidR="000168E6" w:rsidRDefault="000168E6" w:rsidP="000168E6">
      <w:pPr>
        <w:spacing w:after="0"/>
        <w:jc w:val="both"/>
        <w:rPr>
          <w:rFonts w:eastAsia="宋体"/>
          <w:lang w:eastAsia="zh-CN"/>
        </w:rPr>
      </w:pPr>
      <w:r>
        <w:rPr>
          <w:rFonts w:eastAsia="宋体"/>
          <w:lang w:eastAsia="zh-CN"/>
        </w:rPr>
        <w:t>In previous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Currently, closed loop time correction </w:t>
      </w:r>
      <w:r w:rsidR="000D1B7E">
        <w:rPr>
          <w:rFonts w:eastAsia="宋体"/>
          <w:lang w:eastAsia="zh-CN"/>
        </w:rPr>
        <w:t xml:space="preserve">is </w:t>
      </w:r>
      <w:r>
        <w:rPr>
          <w:rFonts w:eastAsia="宋体"/>
          <w:lang w:eastAsia="zh-CN"/>
        </w:rPr>
        <w:t xml:space="preserve">supported, and no specification impact is expected if no potential enhancement. However, closed loop frequency correction is not supported in current specification. </w:t>
      </w:r>
      <w:r w:rsidR="00CB47C2">
        <w:rPr>
          <w:rFonts w:eastAsia="宋体"/>
          <w:lang w:eastAsia="zh-CN"/>
        </w:rPr>
        <w:t xml:space="preserve">Only </w:t>
      </w:r>
      <w:r w:rsidR="0061392F">
        <w:rPr>
          <w:rFonts w:eastAsia="宋体"/>
          <w:lang w:eastAsia="zh-CN"/>
        </w:rPr>
        <w:t xml:space="preserve">supporting </w:t>
      </w:r>
      <w:r w:rsidR="00CB47C2">
        <w:rPr>
          <w:rFonts w:eastAsia="宋体"/>
          <w:lang w:eastAsia="zh-CN"/>
        </w:rPr>
        <w:t>closed loop time correction cannot guarantee time/frequency error within time/frequency</w:t>
      </w:r>
      <w:r w:rsidR="00D66C0E">
        <w:rPr>
          <w:rFonts w:eastAsia="宋体"/>
          <w:lang w:eastAsia="zh-CN"/>
        </w:rPr>
        <w:t xml:space="preserve"> error requirements</w:t>
      </w:r>
      <w:r w:rsidR="00AA6B91">
        <w:rPr>
          <w:rFonts w:eastAsia="宋体"/>
          <w:lang w:eastAsia="zh-CN"/>
        </w:rPr>
        <w:t xml:space="preserve"> for a long time</w:t>
      </w:r>
      <w:r w:rsidR="00D66C0E">
        <w:rPr>
          <w:rFonts w:eastAsia="宋体"/>
          <w:lang w:eastAsia="zh-CN"/>
        </w:rPr>
        <w:t>. Frequent GNSS re-</w:t>
      </w:r>
      <w:r w:rsidR="00AA6B91">
        <w:rPr>
          <w:rFonts w:eastAsia="宋体"/>
          <w:lang w:eastAsia="zh-CN"/>
        </w:rPr>
        <w:t>acquisition</w:t>
      </w:r>
      <w:r w:rsidR="00D66C0E">
        <w:rPr>
          <w:rFonts w:eastAsia="宋体"/>
          <w:lang w:eastAsia="zh-CN"/>
        </w:rPr>
        <w:t xml:space="preserve"> cannot be avoided. </w:t>
      </w:r>
      <w:r w:rsidR="00AA6B91">
        <w:rPr>
          <w:rFonts w:eastAsia="宋体"/>
          <w:lang w:eastAsia="zh-CN"/>
        </w:rPr>
        <w:t>From the perspective of reducing the times of GNSS re-acquisition</w:t>
      </w:r>
      <w:r w:rsidR="00D66C0E">
        <w:rPr>
          <w:rFonts w:eastAsia="宋体"/>
          <w:lang w:eastAsia="zh-CN"/>
        </w:rPr>
        <w:t xml:space="preserve">, </w:t>
      </w:r>
      <w:r w:rsidR="00AA6B91">
        <w:rPr>
          <w:rFonts w:eastAsia="宋体"/>
          <w:lang w:eastAsia="zh-CN"/>
        </w:rPr>
        <w:t xml:space="preserve">support of </w:t>
      </w:r>
      <w:r>
        <w:rPr>
          <w:rFonts w:eastAsia="宋体"/>
          <w:lang w:eastAsia="zh-CN"/>
        </w:rPr>
        <w:t>closed loop frequency control is needed</w:t>
      </w:r>
      <w:r w:rsidR="00AA6B91">
        <w:rPr>
          <w:rFonts w:eastAsia="宋体"/>
          <w:lang w:eastAsia="zh-CN"/>
        </w:rPr>
        <w:t xml:space="preserve">. </w:t>
      </w:r>
      <w:r>
        <w:rPr>
          <w:rFonts w:eastAsia="宋体"/>
          <w:lang w:eastAsia="zh-CN"/>
        </w:rPr>
        <w:t xml:space="preserve">Similar to current TA command, </w:t>
      </w:r>
      <w:r w:rsidR="00AA6B91">
        <w:rPr>
          <w:rFonts w:eastAsia="宋体"/>
          <w:lang w:eastAsia="zh-CN"/>
        </w:rPr>
        <w:t>using a MAC CE to indicate frequency command</w:t>
      </w:r>
      <w:r w:rsidR="00AA6B91">
        <w:rPr>
          <w:rFonts w:eastAsia="宋体"/>
          <w:lang w:eastAsia="zh-CN"/>
        </w:rPr>
        <w:t xml:space="preserve"> can be considered. And, </w:t>
      </w:r>
      <w:r>
        <w:rPr>
          <w:rFonts w:eastAsia="宋体"/>
          <w:lang w:eastAsia="zh-CN"/>
        </w:rPr>
        <w:t>absolute frequency command and/or frequency adjustment command can be considered.</w:t>
      </w:r>
    </w:p>
    <w:p w14:paraId="43A81008" w14:textId="77777777" w:rsidR="000168E6" w:rsidRPr="00A00CD3" w:rsidRDefault="000168E6" w:rsidP="000168E6">
      <w:pPr>
        <w:spacing w:after="0"/>
        <w:jc w:val="both"/>
        <w:rPr>
          <w:rFonts w:eastAsia="宋体"/>
          <w:lang w:eastAsia="zh-CN"/>
        </w:rPr>
      </w:pPr>
    </w:p>
    <w:p w14:paraId="3D5FA8D3" w14:textId="0D2B0DBA" w:rsidR="00A918DB" w:rsidRPr="000168E6" w:rsidRDefault="000168E6" w:rsidP="0012618E">
      <w:pPr>
        <w:jc w:val="both"/>
        <w:rPr>
          <w:rFonts w:eastAsia="宋体" w:hint="eastAsia"/>
          <w:b/>
          <w:lang w:eastAsia="zh-CN"/>
        </w:rPr>
      </w:pPr>
      <w:r w:rsidRPr="007B70F2">
        <w:rPr>
          <w:rFonts w:eastAsia="宋体"/>
          <w:b/>
          <w:lang w:eastAsia="zh-CN"/>
        </w:rPr>
        <w:t xml:space="preserve">Proposal </w:t>
      </w:r>
      <w:r w:rsidR="00992E8F">
        <w:rPr>
          <w:rFonts w:eastAsia="宋体"/>
          <w:b/>
          <w:lang w:eastAsia="zh-CN"/>
        </w:rPr>
        <w:t>5</w:t>
      </w:r>
      <w:r w:rsidRPr="007B70F2">
        <w:rPr>
          <w:rFonts w:eastAsia="宋体"/>
          <w:b/>
          <w:lang w:eastAsia="zh-CN"/>
        </w:rPr>
        <w:t>: Support closed loop correction for pre-compensated frequency offset, e.g., absolute frequency command and/or frequency adjustment command can be considered.</w:t>
      </w:r>
    </w:p>
    <w:p w14:paraId="349AFA4B" w14:textId="2DEE6682" w:rsidR="00760A4C" w:rsidRPr="00CD39E6" w:rsidRDefault="00760A4C"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602F8287" w:rsidR="00E90F64" w:rsidRDefault="00E76AD7" w:rsidP="0012618E">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discusses</w:t>
      </w:r>
      <w:r w:rsidR="000168E6">
        <w:rPr>
          <w:color w:val="000000" w:themeColor="text1"/>
          <w:lang w:eastAsia="ko-KR"/>
        </w:rPr>
        <w:t xml:space="preserve"> remaining issues </w:t>
      </w:r>
      <w:r w:rsidR="00CE0784">
        <w:rPr>
          <w:color w:val="000000" w:themeColor="text1"/>
          <w:lang w:eastAsia="ko-KR"/>
        </w:rPr>
        <w:t>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51E10913" w14:textId="77777777" w:rsidR="00E025D8" w:rsidRPr="00D00A18" w:rsidRDefault="00E025D8" w:rsidP="00E025D8">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Pr>
          <w:rFonts w:eastAsia="宋体"/>
          <w:b/>
          <w:lang w:eastAsia="zh-CN"/>
        </w:rPr>
        <w:t xml:space="preserve"> 1</w:t>
      </w:r>
      <w:r w:rsidRPr="00D00A18">
        <w:rPr>
          <w:rFonts w:eastAsia="宋体"/>
          <w:b/>
          <w:lang w:eastAsia="zh-CN"/>
        </w:rPr>
        <w:t>: Autonomous GNSS re-acquisition can be triggered</w:t>
      </w:r>
      <w:r>
        <w:rPr>
          <w:rFonts w:eastAsia="宋体"/>
          <w:b/>
          <w:lang w:eastAsia="zh-CN"/>
        </w:rPr>
        <w:t xml:space="preserve"> by UE</w:t>
      </w:r>
      <w:r w:rsidRPr="00D00A18">
        <w:rPr>
          <w:rFonts w:eastAsia="宋体"/>
          <w:b/>
          <w:lang w:eastAsia="zh-CN"/>
        </w:rPr>
        <w:t xml:space="preserve"> in following cases:</w:t>
      </w:r>
    </w:p>
    <w:p w14:paraId="412609CD" w14:textId="77777777" w:rsidR="00E025D8" w:rsidRPr="00D00A18" w:rsidRDefault="00E025D8" w:rsidP="00E025D8">
      <w:pPr>
        <w:pStyle w:val="a4"/>
        <w:numPr>
          <w:ilvl w:val="0"/>
          <w:numId w:val="33"/>
        </w:numPr>
        <w:spacing w:after="0"/>
        <w:ind w:leftChars="0"/>
        <w:jc w:val="both"/>
        <w:rPr>
          <w:rFonts w:eastAsia="宋体"/>
          <w:b/>
          <w:lang w:eastAsia="zh-CN"/>
        </w:rPr>
      </w:pPr>
      <w:r>
        <w:rPr>
          <w:rFonts w:eastAsia="宋体"/>
          <w:b/>
          <w:lang w:eastAsia="zh-CN"/>
        </w:rPr>
        <w:t xml:space="preserve">If the value of </w:t>
      </w:r>
      <w:r w:rsidRPr="00D00A18">
        <w:rPr>
          <w:rFonts w:eastAsia="宋体"/>
          <w:b/>
          <w:lang w:eastAsia="zh-CN"/>
        </w:rPr>
        <w:t xml:space="preserve">X is not configured by </w:t>
      </w:r>
      <w:proofErr w:type="spellStart"/>
      <w:r w:rsidRPr="00D00A18">
        <w:rPr>
          <w:rFonts w:eastAsia="宋体"/>
          <w:b/>
          <w:lang w:eastAsia="zh-CN"/>
        </w:rPr>
        <w:t>eNB</w:t>
      </w:r>
      <w:proofErr w:type="spellEnd"/>
      <w:r w:rsidRPr="00D00A18">
        <w:rPr>
          <w:rFonts w:eastAsia="宋体"/>
          <w:b/>
          <w:lang w:eastAsia="zh-CN"/>
        </w:rPr>
        <w:t>, UE can autonomously trigger GNSS re-acquisition after GNSS validity duration is expired.</w:t>
      </w:r>
    </w:p>
    <w:p w14:paraId="6B52C687" w14:textId="77777777" w:rsidR="00E025D8" w:rsidRPr="00D00A18" w:rsidRDefault="00E025D8" w:rsidP="00E025D8">
      <w:pPr>
        <w:pStyle w:val="a4"/>
        <w:numPr>
          <w:ilvl w:val="0"/>
          <w:numId w:val="33"/>
        </w:numPr>
        <w:spacing w:after="0"/>
        <w:ind w:leftChars="0"/>
        <w:jc w:val="both"/>
        <w:rPr>
          <w:rFonts w:eastAsia="宋体"/>
          <w:b/>
          <w:lang w:eastAsia="zh-CN"/>
        </w:rPr>
      </w:pPr>
      <w:r w:rsidRPr="00D00A18">
        <w:rPr>
          <w:rFonts w:eastAsia="宋体"/>
          <w:b/>
          <w:lang w:eastAsia="zh-CN"/>
        </w:rPr>
        <w:t xml:space="preserve">If </w:t>
      </w:r>
      <w:r>
        <w:rPr>
          <w:rFonts w:eastAsia="宋体"/>
          <w:b/>
          <w:lang w:eastAsia="zh-CN"/>
        </w:rPr>
        <w:t xml:space="preserve">the value of </w:t>
      </w:r>
      <w:r w:rsidRPr="00D00A18">
        <w:rPr>
          <w:rFonts w:eastAsia="宋体"/>
          <w:b/>
          <w:lang w:eastAsia="zh-CN"/>
        </w:rPr>
        <w:t xml:space="preserve">X is configured by </w:t>
      </w:r>
      <w:proofErr w:type="spellStart"/>
      <w:r w:rsidRPr="00D00A18">
        <w:rPr>
          <w:rFonts w:eastAsia="宋体"/>
          <w:b/>
          <w:lang w:eastAsia="zh-CN"/>
        </w:rPr>
        <w:t>eNB</w:t>
      </w:r>
      <w:proofErr w:type="spellEnd"/>
      <w:r w:rsidRPr="00D00A18">
        <w:rPr>
          <w:rFonts w:eastAsia="宋体"/>
          <w:b/>
          <w:lang w:eastAsia="zh-CN"/>
        </w:rPr>
        <w:t>, UE can autonomously trigger GNSS re-acquisition after the duration X is expired.</w:t>
      </w:r>
    </w:p>
    <w:p w14:paraId="619706B4" w14:textId="77777777" w:rsidR="00E025D8" w:rsidRPr="00D00A18" w:rsidRDefault="00E025D8" w:rsidP="00E025D8">
      <w:pPr>
        <w:pStyle w:val="a4"/>
        <w:numPr>
          <w:ilvl w:val="1"/>
          <w:numId w:val="33"/>
        </w:numPr>
        <w:spacing w:after="0"/>
        <w:ind w:leftChars="0"/>
        <w:jc w:val="both"/>
        <w:rPr>
          <w:rFonts w:eastAsia="宋体"/>
          <w:b/>
          <w:lang w:eastAsia="zh-CN"/>
        </w:rPr>
      </w:pPr>
      <w:r>
        <w:rPr>
          <w:rFonts w:eastAsia="宋体"/>
          <w:b/>
          <w:lang w:eastAsia="zh-CN"/>
        </w:rPr>
        <w:t>Within</w:t>
      </w:r>
      <w:r w:rsidRPr="00D00A18">
        <w:rPr>
          <w:rFonts w:eastAsia="宋体"/>
          <w:b/>
          <w:lang w:eastAsia="zh-CN"/>
        </w:rPr>
        <w:t xml:space="preserve"> the duration X, UE can autonomously trigger GNSS re-acquisition after </w:t>
      </w:r>
      <w:proofErr w:type="spellStart"/>
      <w:r w:rsidRPr="00621C2B">
        <w:rPr>
          <w:rFonts w:eastAsia="宋体"/>
          <w:b/>
          <w:lang w:eastAsia="zh-CN"/>
        </w:rPr>
        <w:t>timerAlignmentTimer</w:t>
      </w:r>
      <w:proofErr w:type="spellEnd"/>
      <w:r w:rsidRPr="00D00A18">
        <w:rPr>
          <w:rFonts w:eastAsia="宋体"/>
          <w:b/>
          <w:lang w:eastAsia="zh-CN"/>
        </w:rPr>
        <w:t xml:space="preserve"> is expired.</w:t>
      </w:r>
    </w:p>
    <w:p w14:paraId="79E90353" w14:textId="77777777" w:rsidR="00E025D8" w:rsidRPr="00D00A18" w:rsidRDefault="00E025D8" w:rsidP="00E025D8">
      <w:pPr>
        <w:spacing w:after="0"/>
        <w:jc w:val="both"/>
        <w:rPr>
          <w:rFonts w:eastAsia="宋体"/>
          <w:b/>
          <w:lang w:eastAsia="zh-CN"/>
        </w:rPr>
      </w:pPr>
      <w:r w:rsidRPr="00D00A18">
        <w:rPr>
          <w:rFonts w:eastAsia="宋体" w:hint="eastAsia"/>
          <w:b/>
          <w:lang w:eastAsia="zh-CN"/>
        </w:rPr>
        <w:t>N</w:t>
      </w:r>
      <w:r w:rsidRPr="00D00A18">
        <w:rPr>
          <w:rFonts w:eastAsia="宋体"/>
          <w:b/>
          <w:lang w:eastAsia="zh-CN"/>
        </w:rPr>
        <w:t>ote: X is the duration wherein UL transmission can be allowed after original GNSS validity duration expires without GNSS re-acquisition.</w:t>
      </w:r>
    </w:p>
    <w:p w14:paraId="7033A4BF" w14:textId="77777777" w:rsidR="000168E6" w:rsidRPr="00E025D8" w:rsidRDefault="000168E6" w:rsidP="000168E6">
      <w:pPr>
        <w:spacing w:after="0"/>
        <w:jc w:val="both"/>
        <w:rPr>
          <w:rFonts w:eastAsia="宋体"/>
          <w:b/>
          <w:lang w:eastAsia="zh-CN"/>
        </w:rPr>
      </w:pPr>
    </w:p>
    <w:p w14:paraId="033A574C" w14:textId="77777777" w:rsidR="000168E6" w:rsidRPr="007B70F2" w:rsidRDefault="000168E6" w:rsidP="000168E6">
      <w:pPr>
        <w:jc w:val="both"/>
        <w:rPr>
          <w:rFonts w:eastAsia="宋体" w:hint="eastAsia"/>
          <w:b/>
          <w:lang w:eastAsia="zh-CN"/>
        </w:rPr>
      </w:pPr>
      <w:r w:rsidRPr="007B70F2">
        <w:rPr>
          <w:rFonts w:eastAsia="宋体"/>
          <w:b/>
          <w:lang w:eastAsia="zh-CN"/>
        </w:rPr>
        <w:t>Proposal</w:t>
      </w:r>
      <w:r>
        <w:rPr>
          <w:rFonts w:eastAsia="宋体"/>
          <w:b/>
          <w:lang w:eastAsia="zh-CN"/>
        </w:rPr>
        <w:t xml:space="preserve"> 2</w:t>
      </w:r>
      <w:r w:rsidRPr="007B70F2">
        <w:rPr>
          <w:rFonts w:eastAsia="宋体"/>
          <w:b/>
          <w:lang w:eastAsia="zh-CN"/>
        </w:rPr>
        <w:t>: UE is not required to transmit or receive any channel/signal within the duration after UE reacquires GNSS successfully to the end of the gap if the UE reacquires GNSS successfully before the end of the gap.</w:t>
      </w:r>
    </w:p>
    <w:p w14:paraId="385A14B0" w14:textId="16FD2424" w:rsidR="000168E6" w:rsidRDefault="000168E6" w:rsidP="000168E6">
      <w:pPr>
        <w:jc w:val="both"/>
        <w:rPr>
          <w:rFonts w:eastAsia="宋体"/>
          <w:b/>
          <w:lang w:eastAsia="zh-CN"/>
        </w:rPr>
      </w:pPr>
      <w:r w:rsidRPr="007B70F2">
        <w:rPr>
          <w:rFonts w:eastAsia="宋体"/>
          <w:b/>
          <w:lang w:eastAsia="zh-CN"/>
        </w:rPr>
        <w:t>Proposal 3: Alt3 is preferred for the start time of aperiodic GNSS measurement gap triggered by MAC CE</w:t>
      </w:r>
      <w:r>
        <w:rPr>
          <w:rFonts w:eastAsia="宋体"/>
          <w:b/>
          <w:lang w:eastAsia="zh-CN"/>
        </w:rPr>
        <w:t>.</w:t>
      </w:r>
    </w:p>
    <w:p w14:paraId="08D48480" w14:textId="77777777" w:rsidR="00417BC5" w:rsidRDefault="00417BC5" w:rsidP="00417BC5">
      <w:pPr>
        <w:jc w:val="both"/>
        <w:rPr>
          <w:rFonts w:eastAsia="宋体"/>
          <w:b/>
          <w:lang w:eastAsia="zh-CN"/>
        </w:rPr>
      </w:pPr>
      <w:r w:rsidRPr="007B70F2">
        <w:rPr>
          <w:rFonts w:eastAsia="宋体"/>
          <w:b/>
          <w:lang w:eastAsia="zh-CN"/>
        </w:rPr>
        <w:lastRenderedPageBreak/>
        <w:t xml:space="preserve">Proposal 4: </w:t>
      </w:r>
      <w:r>
        <w:rPr>
          <w:rFonts w:eastAsia="宋体"/>
          <w:b/>
          <w:lang w:eastAsia="zh-CN"/>
        </w:rPr>
        <w:t>Besides MAC CE based triggering signaling</w:t>
      </w:r>
      <w:r w:rsidRPr="007B70F2">
        <w:rPr>
          <w:rFonts w:eastAsia="宋体"/>
          <w:b/>
          <w:lang w:eastAsia="zh-CN"/>
        </w:rPr>
        <w:t xml:space="preserve">, PDCCH order/DCI based triggering signaling </w:t>
      </w:r>
      <w:r>
        <w:rPr>
          <w:rFonts w:eastAsia="宋体"/>
          <w:b/>
          <w:lang w:eastAsia="zh-CN"/>
        </w:rPr>
        <w:t>can be considered</w:t>
      </w:r>
      <w:r w:rsidRPr="007B70F2">
        <w:rPr>
          <w:rFonts w:eastAsia="宋体"/>
          <w:b/>
          <w:lang w:eastAsia="zh-CN"/>
        </w:rPr>
        <w:t>.</w:t>
      </w:r>
    </w:p>
    <w:p w14:paraId="06553E83" w14:textId="2640C8AB" w:rsidR="00F26D0A" w:rsidRPr="000168E6" w:rsidRDefault="00A918DB" w:rsidP="0012618E">
      <w:pPr>
        <w:spacing w:before="180" w:line="288" w:lineRule="auto"/>
        <w:jc w:val="both"/>
        <w:rPr>
          <w:b/>
          <w:lang w:eastAsia="ko-KR"/>
        </w:rPr>
      </w:pPr>
      <w:r>
        <w:rPr>
          <w:b/>
          <w:lang w:eastAsia="ko-KR"/>
        </w:rPr>
        <w:t>Proposal 5</w:t>
      </w:r>
      <w:r w:rsidR="00F26D0A" w:rsidRPr="000168E6">
        <w:rPr>
          <w:b/>
          <w:lang w:eastAsia="ko-KR"/>
        </w:rPr>
        <w:t xml:space="preserve">: </w:t>
      </w:r>
      <w:r w:rsidR="003A234A" w:rsidRPr="000168E6">
        <w:rPr>
          <w:b/>
          <w:lang w:eastAsia="ko-KR"/>
        </w:rPr>
        <w:t>Support</w:t>
      </w:r>
      <w:r w:rsidR="00F26D0A" w:rsidRPr="000168E6">
        <w:rPr>
          <w:b/>
          <w:lang w:eastAsia="ko-KR"/>
        </w:rPr>
        <w:t xml:space="preserve"> closed loop </w:t>
      </w:r>
      <w:r w:rsidR="003A234A" w:rsidRPr="000168E6">
        <w:rPr>
          <w:b/>
          <w:lang w:eastAsia="ko-KR"/>
        </w:rPr>
        <w:t xml:space="preserve">correction for </w:t>
      </w:r>
      <w:r w:rsidR="00F26D0A" w:rsidRPr="000168E6">
        <w:rPr>
          <w:b/>
          <w:lang w:eastAsia="ko-KR"/>
        </w:rPr>
        <w:t>pre-compensated frequency offset</w:t>
      </w:r>
      <w:r w:rsidR="00BB05B7" w:rsidRPr="000168E6">
        <w:rPr>
          <w:b/>
          <w:lang w:eastAsia="ko-KR"/>
        </w:rPr>
        <w:t>, e.g., absolute frequency command and/or frequency adjustment command can be considered</w:t>
      </w:r>
      <w:r w:rsidR="00F26D0A" w:rsidRPr="000168E6">
        <w:rPr>
          <w:b/>
          <w:lang w:eastAsia="ko-KR"/>
        </w:rPr>
        <w:t>.</w:t>
      </w:r>
    </w:p>
    <w:p w14:paraId="77C216C6" w14:textId="36BDC141" w:rsidR="00F958A0" w:rsidRPr="009C664B" w:rsidRDefault="00F958A0"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7F771D14" w14:textId="77777777" w:rsidR="00557A56" w:rsidRDefault="00877D03" w:rsidP="0012618E">
      <w:pPr>
        <w:pStyle w:val="Reference0"/>
        <w:numPr>
          <w:ilvl w:val="0"/>
          <w:numId w:val="11"/>
        </w:numPr>
        <w:spacing w:after="60"/>
        <w:jc w:val="both"/>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p>
    <w:p w14:paraId="1864EF06" w14:textId="21D97A60" w:rsidR="00557A56" w:rsidRDefault="00557A56" w:rsidP="0012618E">
      <w:pPr>
        <w:pStyle w:val="Reference0"/>
        <w:numPr>
          <w:ilvl w:val="0"/>
          <w:numId w:val="11"/>
        </w:numPr>
        <w:spacing w:after="60"/>
        <w:jc w:val="both"/>
      </w:pPr>
      <w:r>
        <w:rPr>
          <w:lang w:eastAsia="ko-KR"/>
        </w:rPr>
        <w:t>Chairman</w:t>
      </w:r>
      <w:r w:rsidR="00D77D27">
        <w:rPr>
          <w:lang w:eastAsia="ko-KR"/>
        </w:rPr>
        <w:t>’s</w:t>
      </w:r>
      <w:r w:rsidR="0012618E">
        <w:rPr>
          <w:lang w:eastAsia="ko-KR"/>
        </w:rPr>
        <w:t xml:space="preserve"> notes for RAN1#113</w:t>
      </w:r>
      <w:r>
        <w:rPr>
          <w:lang w:eastAsia="ko-KR"/>
        </w:rPr>
        <w:t xml:space="preserve"> meeting.</w:t>
      </w:r>
    </w:p>
    <w:sectPr w:rsidR="00557A5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6844D" w14:textId="77777777" w:rsidR="00900ECC" w:rsidRDefault="00900ECC">
      <w:r>
        <w:separator/>
      </w:r>
    </w:p>
  </w:endnote>
  <w:endnote w:type="continuationSeparator" w:id="0">
    <w:p w14:paraId="21426BB1" w14:textId="77777777" w:rsidR="00900ECC" w:rsidRDefault="0090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ED031" w14:textId="77777777" w:rsidR="00900ECC" w:rsidRDefault="00900ECC">
      <w:r>
        <w:separator/>
      </w:r>
    </w:p>
  </w:footnote>
  <w:footnote w:type="continuationSeparator" w:id="0">
    <w:p w14:paraId="17A7AEE9" w14:textId="77777777" w:rsidR="00900ECC" w:rsidRDefault="00900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9"/>
  </w:num>
  <w:num w:numId="4">
    <w:abstractNumId w:val="29"/>
  </w:num>
  <w:num w:numId="5">
    <w:abstractNumId w:val="17"/>
  </w:num>
  <w:num w:numId="6">
    <w:abstractNumId w:val="24"/>
  </w:num>
  <w:num w:numId="7">
    <w:abstractNumId w:val="7"/>
  </w:num>
  <w:num w:numId="8">
    <w:abstractNumId w:val="15"/>
  </w:num>
  <w:num w:numId="9">
    <w:abstractNumId w:val="3"/>
  </w:num>
  <w:num w:numId="10">
    <w:abstractNumId w:val="31"/>
  </w:num>
  <w:num w:numId="11">
    <w:abstractNumId w:val="32"/>
  </w:num>
  <w:num w:numId="12">
    <w:abstractNumId w:val="27"/>
  </w:num>
  <w:num w:numId="13">
    <w:abstractNumId w:val="20"/>
  </w:num>
  <w:num w:numId="14">
    <w:abstractNumId w:val="16"/>
  </w:num>
  <w:num w:numId="15">
    <w:abstractNumId w:val="6"/>
  </w:num>
  <w:num w:numId="16">
    <w:abstractNumId w:val="23"/>
  </w:num>
  <w:num w:numId="17">
    <w:abstractNumId w:val="21"/>
  </w:num>
  <w:num w:numId="18">
    <w:abstractNumId w:val="14"/>
  </w:num>
  <w:num w:numId="19">
    <w:abstractNumId w:val="22"/>
  </w:num>
  <w:num w:numId="20">
    <w:abstractNumId w:val="12"/>
  </w:num>
  <w:num w:numId="21">
    <w:abstractNumId w:val="26"/>
  </w:num>
  <w:num w:numId="22">
    <w:abstractNumId w:val="4"/>
  </w:num>
  <w:num w:numId="23">
    <w:abstractNumId w:val="18"/>
  </w:num>
  <w:num w:numId="24">
    <w:abstractNumId w:val="10"/>
  </w:num>
  <w:num w:numId="25">
    <w:abstractNumId w:val="0"/>
  </w:num>
  <w:num w:numId="26">
    <w:abstractNumId w:val="5"/>
  </w:num>
  <w:num w:numId="27">
    <w:abstractNumId w:val="1"/>
  </w:num>
  <w:num w:numId="28">
    <w:abstractNumId w:val="30"/>
  </w:num>
  <w:num w:numId="29">
    <w:abstractNumId w:val="11"/>
  </w:num>
  <w:num w:numId="30">
    <w:abstractNumId w:val="25"/>
  </w:num>
  <w:num w:numId="31">
    <w:abstractNumId w:val="13"/>
  </w:num>
  <w:num w:numId="32">
    <w:abstractNumId w:val="28"/>
  </w:num>
  <w:num w:numId="3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96E"/>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8E6"/>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11"/>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593"/>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5C9"/>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051"/>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B7E"/>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618E"/>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1A3"/>
    <w:rsid w:val="00183304"/>
    <w:rsid w:val="001838C9"/>
    <w:rsid w:val="00184140"/>
    <w:rsid w:val="00184388"/>
    <w:rsid w:val="00184848"/>
    <w:rsid w:val="001850D6"/>
    <w:rsid w:val="00185163"/>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0E75"/>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446"/>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602"/>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4F94"/>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9A2"/>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363"/>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651"/>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6EBB"/>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135"/>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BC5"/>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8E5"/>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47706"/>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488C"/>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0092"/>
    <w:rsid w:val="0053146F"/>
    <w:rsid w:val="00531F7C"/>
    <w:rsid w:val="0053211B"/>
    <w:rsid w:val="00532AF5"/>
    <w:rsid w:val="005332E2"/>
    <w:rsid w:val="0053361F"/>
    <w:rsid w:val="005336BC"/>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A56"/>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3A7E"/>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392F"/>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1C2B"/>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2"/>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ECE"/>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4F48"/>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0F99"/>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5A9E"/>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380"/>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6D3A"/>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0F2"/>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33"/>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6F7"/>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075"/>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0ECC"/>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2E8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074"/>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3D1"/>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8DB"/>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6B91"/>
    <w:rsid w:val="00AA729C"/>
    <w:rsid w:val="00AA76E3"/>
    <w:rsid w:val="00AA7A6F"/>
    <w:rsid w:val="00AB0A10"/>
    <w:rsid w:val="00AB16AA"/>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717"/>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875"/>
    <w:rsid w:val="00BA1E7F"/>
    <w:rsid w:val="00BA1EE6"/>
    <w:rsid w:val="00BA1EEE"/>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9C8"/>
    <w:rsid w:val="00BB0D30"/>
    <w:rsid w:val="00BB23B7"/>
    <w:rsid w:val="00BB292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2E41"/>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DC2"/>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5B0A"/>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276"/>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7C2"/>
    <w:rsid w:val="00CB496E"/>
    <w:rsid w:val="00CB4E62"/>
    <w:rsid w:val="00CB50AC"/>
    <w:rsid w:val="00CB6116"/>
    <w:rsid w:val="00CB6752"/>
    <w:rsid w:val="00CB6E70"/>
    <w:rsid w:val="00CB72EA"/>
    <w:rsid w:val="00CB7374"/>
    <w:rsid w:val="00CB79AA"/>
    <w:rsid w:val="00CB7DB8"/>
    <w:rsid w:val="00CC108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0A18"/>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5CCA"/>
    <w:rsid w:val="00D46233"/>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0B"/>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6C0E"/>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D27"/>
    <w:rsid w:val="00D77FC9"/>
    <w:rsid w:val="00D8023F"/>
    <w:rsid w:val="00D8057D"/>
    <w:rsid w:val="00D80950"/>
    <w:rsid w:val="00D80A91"/>
    <w:rsid w:val="00D818DC"/>
    <w:rsid w:val="00D82568"/>
    <w:rsid w:val="00D82FD6"/>
    <w:rsid w:val="00D8436A"/>
    <w:rsid w:val="00D84918"/>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5D8"/>
    <w:rsid w:val="00E02E27"/>
    <w:rsid w:val="00E0344F"/>
    <w:rsid w:val="00E035B7"/>
    <w:rsid w:val="00E037FF"/>
    <w:rsid w:val="00E0387B"/>
    <w:rsid w:val="00E03B86"/>
    <w:rsid w:val="00E04581"/>
    <w:rsid w:val="00E04DA1"/>
    <w:rsid w:val="00E052E0"/>
    <w:rsid w:val="00E05A2F"/>
    <w:rsid w:val="00E05DE7"/>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D59"/>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13A"/>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1F5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8C6"/>
    <w:rsid w:val="00E5771A"/>
    <w:rsid w:val="00E57C85"/>
    <w:rsid w:val="00E6000F"/>
    <w:rsid w:val="00E60466"/>
    <w:rsid w:val="00E604F7"/>
    <w:rsid w:val="00E60523"/>
    <w:rsid w:val="00E608E7"/>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549"/>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EF8"/>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23"/>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72F"/>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3AC"/>
    <w:rsid w:val="00FC5BC1"/>
    <w:rsid w:val="00FC5CBE"/>
    <w:rsid w:val="00FC5E9B"/>
    <w:rsid w:val="00FC6627"/>
    <w:rsid w:val="00FC6746"/>
    <w:rsid w:val="00FC69BB"/>
    <w:rsid w:val="00FC6C75"/>
    <w:rsid w:val="00FC6F3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表段落"/>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1AB1-0D08-4F63-99D3-488896C2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4</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51</cp:revision>
  <cp:lastPrinted>2012-03-15T10:36:00Z</cp:lastPrinted>
  <dcterms:created xsi:type="dcterms:W3CDTF">2023-05-12T09:34:00Z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